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1C" w:rsidRPr="00127D2F" w:rsidRDefault="00EA5F1C" w:rsidP="00EA5F1C">
      <w:pPr>
        <w:jc w:val="right"/>
        <w:rPr>
          <w:rFonts w:eastAsia="Times New Roman"/>
          <w:b/>
        </w:rPr>
      </w:pPr>
      <w:r w:rsidRPr="00127D2F">
        <w:rPr>
          <w:rFonts w:eastAsia="Times New Roman"/>
          <w:b/>
        </w:rPr>
        <w:t>2018-06-26</w:t>
      </w:r>
    </w:p>
    <w:p w:rsidR="00EA5F1C" w:rsidRPr="00127D2F" w:rsidRDefault="00EA5F1C" w:rsidP="00EA5F1C">
      <w:pPr>
        <w:jc w:val="right"/>
        <w:rPr>
          <w:rFonts w:eastAsia="Times New Roman"/>
          <w:b/>
        </w:rPr>
      </w:pPr>
    </w:p>
    <w:p w:rsidR="00EA5F1C" w:rsidRPr="00127D2F" w:rsidRDefault="00EA5F1C" w:rsidP="00EA5F1C">
      <w:pPr>
        <w:jc w:val="center"/>
        <w:rPr>
          <w:rFonts w:eastAsia="Times New Roman"/>
          <w:b/>
        </w:rPr>
      </w:pPr>
      <w:r w:rsidRPr="00127D2F">
        <w:rPr>
          <w:rFonts w:eastAsia="Times New Roman"/>
          <w:b/>
        </w:rPr>
        <w:t>PASIŪLYMAS</w:t>
      </w:r>
    </w:p>
    <w:p w:rsidR="00EA5F1C" w:rsidRPr="00127D2F" w:rsidRDefault="00EA5F1C" w:rsidP="00EA5F1C">
      <w:pPr>
        <w:jc w:val="center"/>
        <w:rPr>
          <w:rFonts w:eastAsia="Times New Roman"/>
          <w:b/>
        </w:rPr>
      </w:pPr>
      <w:r w:rsidRPr="00127D2F">
        <w:rPr>
          <w:rFonts w:eastAsia="Times New Roman"/>
          <w:b/>
        </w:rPr>
        <w:t xml:space="preserve">DĖL LIETUVOS RESPUBLIKOS SEIMO NUTARIMO „DĖL PRITARIMO LIETUVOS RESPUBLIKOS SEIMO SPECIALIOSIOS TYRIMO KOMISIJOS LIETUVOS RESPUBLIKOS SEIMO NARIŲ GRUPĖS TEIKIMO PRADĖTI APKALTOS PROCESĄ LIETUVOS RESPUBLIKOS SEIMO NARIUI ARTŪRUI SKARDŽIUI PAGRĮSTUMUI IŠTIRTI IR IŠVADAI DĖL PAGRINDO PRADĖTI APKALTOS PROCESĄ PARENGTI IŠVADAI“ PROJEKTO NR. XIIIP-2358 </w:t>
      </w:r>
    </w:p>
    <w:p w:rsidR="00EA5F1C" w:rsidRPr="00127D2F" w:rsidRDefault="00EA5F1C" w:rsidP="00EA5F1C">
      <w:pPr>
        <w:jc w:val="both"/>
        <w:rPr>
          <w:rFonts w:eastAsia="Times New Roman"/>
        </w:rPr>
      </w:pPr>
    </w:p>
    <w:tbl>
      <w:tblPr>
        <w:tblW w:w="1007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
        <w:gridCol w:w="425"/>
        <w:gridCol w:w="426"/>
        <w:gridCol w:w="8655"/>
      </w:tblGrid>
      <w:tr w:rsidR="00EA5F1C" w:rsidRPr="00127D2F" w:rsidTr="00EA5F1C">
        <w:trPr>
          <w:cantSplit/>
          <w:trHeight w:val="300"/>
        </w:trPr>
        <w:tc>
          <w:tcPr>
            <w:tcW w:w="1420" w:type="dxa"/>
            <w:gridSpan w:val="3"/>
            <w:tcBorders>
              <w:top w:val="single" w:sz="6" w:space="0" w:color="auto"/>
              <w:left w:val="single" w:sz="6" w:space="0" w:color="auto"/>
              <w:bottom w:val="single" w:sz="6" w:space="0" w:color="auto"/>
              <w:right w:val="single" w:sz="6" w:space="0" w:color="auto"/>
            </w:tcBorders>
            <w:vAlign w:val="center"/>
            <w:hideMark/>
          </w:tcPr>
          <w:p w:rsidR="00EA5F1C" w:rsidRPr="00127D2F" w:rsidRDefault="00EA5F1C" w:rsidP="00E43923">
            <w:pPr>
              <w:jc w:val="center"/>
              <w:rPr>
                <w:rFonts w:eastAsia="Times New Roman"/>
              </w:rPr>
            </w:pPr>
            <w:r w:rsidRPr="00127D2F">
              <w:rPr>
                <w:rFonts w:eastAsia="Times New Roman"/>
              </w:rPr>
              <w:t>Siūloma keisti</w:t>
            </w:r>
          </w:p>
        </w:tc>
        <w:tc>
          <w:tcPr>
            <w:tcW w:w="8655" w:type="dxa"/>
            <w:vMerge w:val="restart"/>
            <w:tcBorders>
              <w:top w:val="single" w:sz="6" w:space="0" w:color="auto"/>
              <w:left w:val="single" w:sz="6" w:space="0" w:color="auto"/>
              <w:bottom w:val="single" w:sz="6" w:space="0" w:color="auto"/>
              <w:right w:val="single" w:sz="6" w:space="0" w:color="auto"/>
            </w:tcBorders>
            <w:vAlign w:val="center"/>
            <w:hideMark/>
          </w:tcPr>
          <w:p w:rsidR="00EA5F1C" w:rsidRPr="00127D2F" w:rsidRDefault="00EA5F1C" w:rsidP="00E43923">
            <w:pPr>
              <w:jc w:val="center"/>
              <w:rPr>
                <w:rFonts w:eastAsia="Times New Roman"/>
              </w:rPr>
            </w:pPr>
            <w:r w:rsidRPr="00127D2F">
              <w:rPr>
                <w:rFonts w:eastAsia="Times New Roman"/>
              </w:rPr>
              <w:t>Pasiūlymo turinys</w:t>
            </w:r>
          </w:p>
        </w:tc>
      </w:tr>
      <w:tr w:rsidR="00EA5F1C" w:rsidRPr="00127D2F" w:rsidTr="00EA5F1C">
        <w:trPr>
          <w:cantSplit/>
          <w:trHeight w:val="1172"/>
        </w:trPr>
        <w:tc>
          <w:tcPr>
            <w:tcW w:w="569" w:type="dxa"/>
            <w:tcBorders>
              <w:top w:val="single" w:sz="6" w:space="0" w:color="auto"/>
              <w:left w:val="single" w:sz="6" w:space="0" w:color="auto"/>
              <w:bottom w:val="single" w:sz="6" w:space="0" w:color="auto"/>
              <w:right w:val="single" w:sz="6" w:space="0" w:color="auto"/>
            </w:tcBorders>
            <w:textDirection w:val="btLr"/>
            <w:vAlign w:val="center"/>
            <w:hideMark/>
          </w:tcPr>
          <w:p w:rsidR="00EA5F1C" w:rsidRPr="00127D2F" w:rsidRDefault="00EA5F1C" w:rsidP="00E43923">
            <w:pPr>
              <w:ind w:left="113" w:right="113"/>
              <w:jc w:val="center"/>
              <w:rPr>
                <w:rFonts w:eastAsia="Times New Roman"/>
              </w:rPr>
            </w:pPr>
            <w:r w:rsidRPr="00127D2F">
              <w:rPr>
                <w:rFonts w:eastAsia="Times New Roman"/>
              </w:rPr>
              <w:t>Straipsnis</w:t>
            </w:r>
          </w:p>
        </w:tc>
        <w:tc>
          <w:tcPr>
            <w:tcW w:w="425" w:type="dxa"/>
            <w:tcBorders>
              <w:top w:val="single" w:sz="6" w:space="0" w:color="auto"/>
              <w:left w:val="single" w:sz="6" w:space="0" w:color="auto"/>
              <w:bottom w:val="single" w:sz="6" w:space="0" w:color="auto"/>
              <w:right w:val="single" w:sz="6" w:space="0" w:color="auto"/>
            </w:tcBorders>
            <w:textDirection w:val="btLr"/>
            <w:vAlign w:val="center"/>
            <w:hideMark/>
          </w:tcPr>
          <w:p w:rsidR="00EA5F1C" w:rsidRPr="00127D2F" w:rsidRDefault="00EA5F1C" w:rsidP="00E43923">
            <w:pPr>
              <w:ind w:left="113" w:right="113"/>
              <w:jc w:val="center"/>
              <w:rPr>
                <w:rFonts w:eastAsia="Times New Roman"/>
              </w:rPr>
            </w:pPr>
            <w:r w:rsidRPr="00127D2F">
              <w:rPr>
                <w:rFonts w:eastAsia="Times New Roman"/>
              </w:rPr>
              <w:t>Straipsnio dalis</w:t>
            </w:r>
          </w:p>
        </w:tc>
        <w:tc>
          <w:tcPr>
            <w:tcW w:w="426" w:type="dxa"/>
            <w:tcBorders>
              <w:top w:val="single" w:sz="6" w:space="0" w:color="auto"/>
              <w:left w:val="single" w:sz="6" w:space="0" w:color="auto"/>
              <w:bottom w:val="single" w:sz="6" w:space="0" w:color="auto"/>
              <w:right w:val="single" w:sz="6" w:space="0" w:color="auto"/>
            </w:tcBorders>
            <w:textDirection w:val="btLr"/>
            <w:vAlign w:val="center"/>
            <w:hideMark/>
          </w:tcPr>
          <w:p w:rsidR="00EA5F1C" w:rsidRPr="00127D2F" w:rsidRDefault="00EA5F1C" w:rsidP="00E43923">
            <w:pPr>
              <w:ind w:left="113" w:right="113"/>
              <w:jc w:val="center"/>
              <w:rPr>
                <w:rFonts w:eastAsia="Times New Roman"/>
              </w:rPr>
            </w:pPr>
            <w:r w:rsidRPr="00127D2F">
              <w:rPr>
                <w:rFonts w:eastAsia="Times New Roman"/>
              </w:rPr>
              <w:t>Punktas</w:t>
            </w:r>
          </w:p>
        </w:tc>
        <w:tc>
          <w:tcPr>
            <w:tcW w:w="8655" w:type="dxa"/>
            <w:vMerge/>
            <w:tcBorders>
              <w:top w:val="single" w:sz="6" w:space="0" w:color="auto"/>
              <w:left w:val="single" w:sz="6" w:space="0" w:color="auto"/>
              <w:bottom w:val="single" w:sz="6" w:space="0" w:color="auto"/>
              <w:right w:val="single" w:sz="6" w:space="0" w:color="auto"/>
            </w:tcBorders>
            <w:vAlign w:val="center"/>
            <w:hideMark/>
          </w:tcPr>
          <w:p w:rsidR="00EA5F1C" w:rsidRPr="00127D2F" w:rsidRDefault="00EA5F1C" w:rsidP="00E43923">
            <w:pPr>
              <w:rPr>
                <w:rFonts w:eastAsia="Times New Roman"/>
              </w:rPr>
            </w:pPr>
          </w:p>
        </w:tc>
      </w:tr>
      <w:tr w:rsidR="00EA5F1C" w:rsidRPr="00127D2F" w:rsidTr="00EA5F1C">
        <w:trPr>
          <w:trHeight w:val="8336"/>
        </w:trPr>
        <w:tc>
          <w:tcPr>
            <w:tcW w:w="569" w:type="dxa"/>
            <w:tcBorders>
              <w:top w:val="single" w:sz="6" w:space="0" w:color="auto"/>
              <w:left w:val="single" w:sz="6" w:space="0" w:color="auto"/>
              <w:bottom w:val="single" w:sz="6" w:space="0" w:color="auto"/>
              <w:right w:val="single" w:sz="6" w:space="0" w:color="auto"/>
            </w:tcBorders>
          </w:tcPr>
          <w:p w:rsidR="00EA5F1C" w:rsidRPr="00127D2F" w:rsidRDefault="00EA5F1C" w:rsidP="00E43923">
            <w:pPr>
              <w:jc w:val="center"/>
              <w:rPr>
                <w:rFonts w:eastAsia="Times New Roman"/>
                <w:b/>
                <w:bCs/>
              </w:rPr>
            </w:pPr>
            <w:r w:rsidRPr="00127D2F">
              <w:rPr>
                <w:rFonts w:eastAsia="Times New Roman"/>
                <w:b/>
                <w:bCs/>
              </w:rPr>
              <w:t>1</w:t>
            </w: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r w:rsidRPr="00127D2F">
              <w:rPr>
                <w:rFonts w:eastAsia="Times New Roman"/>
                <w:b/>
                <w:bCs/>
              </w:rPr>
              <w:t>2</w:t>
            </w: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p w:rsidR="00EA5F1C" w:rsidRPr="00127D2F" w:rsidRDefault="00EA5F1C" w:rsidP="00E43923">
            <w:pPr>
              <w:jc w:val="center"/>
              <w:rPr>
                <w:rFonts w:eastAsia="Times New Roman"/>
                <w:b/>
                <w:bCs/>
              </w:rPr>
            </w:pPr>
          </w:p>
        </w:tc>
        <w:tc>
          <w:tcPr>
            <w:tcW w:w="425" w:type="dxa"/>
            <w:tcBorders>
              <w:top w:val="single" w:sz="6" w:space="0" w:color="auto"/>
              <w:left w:val="single" w:sz="6" w:space="0" w:color="auto"/>
              <w:bottom w:val="single" w:sz="6" w:space="0" w:color="auto"/>
              <w:right w:val="single" w:sz="6" w:space="0" w:color="auto"/>
            </w:tcBorders>
          </w:tcPr>
          <w:p w:rsidR="00EA5F1C" w:rsidRPr="00127D2F" w:rsidRDefault="00EA5F1C" w:rsidP="00E43923">
            <w:pPr>
              <w:jc w:val="center"/>
              <w:rPr>
                <w:rFonts w:eastAsia="Times New Roman"/>
                <w:b/>
                <w:bCs/>
              </w:rPr>
            </w:pPr>
          </w:p>
        </w:tc>
        <w:tc>
          <w:tcPr>
            <w:tcW w:w="426" w:type="dxa"/>
            <w:tcBorders>
              <w:top w:val="single" w:sz="6" w:space="0" w:color="auto"/>
              <w:left w:val="single" w:sz="6" w:space="0" w:color="auto"/>
              <w:bottom w:val="single" w:sz="6" w:space="0" w:color="auto"/>
              <w:right w:val="single" w:sz="6" w:space="0" w:color="auto"/>
            </w:tcBorders>
          </w:tcPr>
          <w:p w:rsidR="00EA5F1C" w:rsidRPr="00127D2F" w:rsidRDefault="00EA5F1C" w:rsidP="00E43923">
            <w:pPr>
              <w:jc w:val="center"/>
              <w:rPr>
                <w:rFonts w:eastAsia="Times New Roman"/>
                <w:b/>
                <w:bCs/>
              </w:rPr>
            </w:pPr>
          </w:p>
        </w:tc>
        <w:tc>
          <w:tcPr>
            <w:tcW w:w="8655" w:type="dxa"/>
            <w:tcBorders>
              <w:top w:val="single" w:sz="6" w:space="0" w:color="auto"/>
              <w:left w:val="single" w:sz="6" w:space="0" w:color="auto"/>
              <w:bottom w:val="single" w:sz="6" w:space="0" w:color="auto"/>
              <w:right w:val="single" w:sz="6" w:space="0" w:color="auto"/>
            </w:tcBorders>
          </w:tcPr>
          <w:p w:rsidR="00EA5F1C" w:rsidRPr="00127D2F" w:rsidRDefault="00EA5F1C" w:rsidP="00E43923">
            <w:pPr>
              <w:tabs>
                <w:tab w:val="left" w:pos="4980"/>
              </w:tabs>
              <w:rPr>
                <w:rFonts w:eastAsia="Times New Roman"/>
                <w:b/>
                <w:bCs/>
              </w:rPr>
            </w:pPr>
            <w:r w:rsidRPr="00127D2F">
              <w:rPr>
                <w:rFonts w:eastAsia="Times New Roman"/>
                <w:b/>
                <w:bCs/>
              </w:rPr>
              <w:t>Argumentai:</w:t>
            </w:r>
          </w:p>
          <w:p w:rsidR="00EA5F1C" w:rsidRPr="00127D2F" w:rsidRDefault="00EA5F1C" w:rsidP="00E43923">
            <w:pPr>
              <w:jc w:val="both"/>
            </w:pPr>
            <w:r w:rsidRPr="00127D2F">
              <w:t xml:space="preserve">Atsižvelgiant į Seimo nario A.Kubiliaus argumentus „Kodėl A. </w:t>
            </w:r>
            <w:proofErr w:type="spellStart"/>
            <w:r w:rsidRPr="00127D2F">
              <w:t>Širinskienės</w:t>
            </w:r>
            <w:proofErr w:type="spellEnd"/>
            <w:r w:rsidRPr="00127D2F">
              <w:t xml:space="preserve"> vadovautos Specialiosios tyrimo komisijos dėl Seimo narių grupės teikimo pradėti apkaltos procesą Seimo nariui A.Skardžiui pagrįstumui ištirti ir išvadai dėl pagrindo pradėti apkaltos procesą parengti atlikto tyrimo išvados nėra objektyvios? (pridedama), teikiame Seimo nutarimui.</w:t>
            </w:r>
          </w:p>
          <w:p w:rsidR="00EA5F1C" w:rsidRPr="00127D2F" w:rsidRDefault="00EA5F1C" w:rsidP="00E43923">
            <w:pPr>
              <w:spacing w:before="120" w:after="120"/>
              <w:jc w:val="both"/>
              <w:rPr>
                <w:rFonts w:eastAsia="Times New Roman"/>
                <w:b/>
                <w:bCs/>
              </w:rPr>
            </w:pPr>
            <w:r w:rsidRPr="00127D2F">
              <w:rPr>
                <w:rFonts w:eastAsia="Times New Roman"/>
                <w:b/>
                <w:bCs/>
              </w:rPr>
              <w:t>Pasiūlymas:</w:t>
            </w:r>
          </w:p>
          <w:p w:rsidR="00EA5F1C" w:rsidRPr="00127D2F" w:rsidRDefault="00EA5F1C" w:rsidP="00E43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bookmarkStart w:id="0" w:name="part_e6757f755ffe49aa96ffab1ac44d2ee8"/>
            <w:bookmarkStart w:id="1" w:name="part_ebdd7abda3cf4da0a88c659d34bd37a6"/>
            <w:bookmarkEnd w:id="0"/>
            <w:bookmarkEnd w:id="1"/>
            <w:r w:rsidRPr="00127D2F">
              <w:rPr>
                <w:rFonts w:eastAsia="Times New Roman"/>
              </w:rPr>
              <w:t>Pakeisti 1 straipsnį ir jį išdėstyti taip:</w:t>
            </w:r>
          </w:p>
          <w:p w:rsidR="00EA5F1C" w:rsidRPr="00127D2F" w:rsidRDefault="00EA5F1C" w:rsidP="00E43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127D2F">
              <w:rPr>
                <w:rFonts w:eastAsia="Times New Roman"/>
                <w:b/>
              </w:rPr>
              <w:t>„1 straipsnis.</w:t>
            </w:r>
          </w:p>
          <w:p w:rsidR="00EA5F1C" w:rsidRPr="00127D2F" w:rsidRDefault="00EA5F1C" w:rsidP="00E43923">
            <w:pPr>
              <w:shd w:val="clear" w:color="auto" w:fill="FFFFFF"/>
              <w:ind w:firstLine="720"/>
              <w:jc w:val="both"/>
              <w:rPr>
                <w:rFonts w:eastAsia="Times New Roman"/>
                <w:color w:val="000000"/>
              </w:rPr>
            </w:pPr>
            <w:r w:rsidRPr="00127D2F">
              <w:rPr>
                <w:rFonts w:eastAsia="Times New Roman"/>
                <w:strike/>
                <w:color w:val="000000"/>
              </w:rPr>
              <w:t>Pritarti</w:t>
            </w:r>
            <w:r w:rsidRPr="00127D2F">
              <w:rPr>
                <w:rFonts w:eastAsia="Times New Roman"/>
                <w:color w:val="000000"/>
              </w:rPr>
              <w:t xml:space="preserve"> </w:t>
            </w:r>
            <w:r w:rsidRPr="00127D2F">
              <w:rPr>
                <w:rFonts w:eastAsia="Times New Roman"/>
                <w:b/>
                <w:color w:val="000000"/>
              </w:rPr>
              <w:t>Nepritarti</w:t>
            </w:r>
            <w:r w:rsidRPr="00127D2F">
              <w:rPr>
                <w:rFonts w:eastAsia="Times New Roman"/>
                <w:color w:val="000000"/>
              </w:rPr>
              <w:t xml:space="preserve"> Lietuvos Respublikos Seimo specialiosios tyrimo komisijos Lietuvos Respublikos Seimo narių grupės teikimo pradėti apkaltos procesą Lietuvos Respublikos Seimo nariui Artūrui Skardžiui pagrįstumui ištirti ir išvadai dėl pagrindo pradėti apkaltos procesą parengti išvadai (pridedama).</w:t>
            </w:r>
          </w:p>
          <w:p w:rsidR="00EA5F1C" w:rsidRPr="00127D2F" w:rsidRDefault="00EA5F1C" w:rsidP="00E43923">
            <w:pPr>
              <w:shd w:val="clear" w:color="auto" w:fill="FFFFFF"/>
              <w:jc w:val="both"/>
              <w:rPr>
                <w:rFonts w:eastAsia="Times New Roman"/>
                <w:color w:val="000000"/>
              </w:rPr>
            </w:pPr>
          </w:p>
          <w:p w:rsidR="00EA5F1C" w:rsidRPr="00127D2F" w:rsidRDefault="00EA5F1C" w:rsidP="00E43923">
            <w:pPr>
              <w:shd w:val="clear" w:color="auto" w:fill="FFFFFF"/>
              <w:jc w:val="both"/>
              <w:rPr>
                <w:rFonts w:eastAsia="Times New Roman"/>
                <w:color w:val="000000"/>
              </w:rPr>
            </w:pPr>
            <w:r w:rsidRPr="00127D2F">
              <w:rPr>
                <w:rFonts w:eastAsia="Times New Roman"/>
                <w:color w:val="000000"/>
              </w:rPr>
              <w:t xml:space="preserve">Pakeisti 2 straipsnį ir jį išdėstyti taip: </w:t>
            </w:r>
          </w:p>
          <w:p w:rsidR="00EA5F1C" w:rsidRPr="00127D2F" w:rsidRDefault="00EA5F1C" w:rsidP="00E43923">
            <w:pPr>
              <w:jc w:val="both"/>
              <w:rPr>
                <w:rFonts w:eastAsia="Times New Roman"/>
                <w:b/>
                <w:szCs w:val="20"/>
              </w:rPr>
            </w:pPr>
            <w:r w:rsidRPr="00127D2F">
              <w:rPr>
                <w:rFonts w:eastAsia="Times New Roman"/>
                <w:b/>
                <w:szCs w:val="20"/>
              </w:rPr>
              <w:t>2 straipsnis.</w:t>
            </w:r>
          </w:p>
          <w:p w:rsidR="00EA5F1C" w:rsidRPr="00127D2F" w:rsidRDefault="00EA5F1C" w:rsidP="00E43923">
            <w:pPr>
              <w:ind w:firstLine="567"/>
              <w:jc w:val="both"/>
              <w:rPr>
                <w:rFonts w:eastAsia="Times New Roman"/>
                <w:szCs w:val="20"/>
              </w:rPr>
            </w:pPr>
            <w:r w:rsidRPr="00127D2F">
              <w:rPr>
                <w:rFonts w:eastAsia="Times New Roman"/>
                <w:szCs w:val="20"/>
              </w:rPr>
              <w:t xml:space="preserve">Pripažinti, kad Lietuvos Respublikos Seimo specialioji tyrimo komisija Lietuvos Respublikos Seimo narių grupės teikimo pradėti apkaltos procesą Lietuvos Respublikos Seimo nariui Artūrui Skardžiui pagrįstumui ištirti ir išvadai dėl pagrindo pradėti apkaltos procesą parengti </w:t>
            </w:r>
            <w:r w:rsidRPr="00127D2F">
              <w:rPr>
                <w:rFonts w:eastAsia="Times New Roman"/>
                <w:strike/>
                <w:szCs w:val="20"/>
              </w:rPr>
              <w:t>darbą baigė</w:t>
            </w:r>
            <w:r w:rsidRPr="00127D2F">
              <w:rPr>
                <w:rFonts w:eastAsia="Times New Roman"/>
                <w:szCs w:val="20"/>
              </w:rPr>
              <w:t xml:space="preserve"> </w:t>
            </w:r>
            <w:r w:rsidRPr="00127D2F">
              <w:rPr>
                <w:rFonts w:eastAsia="Times New Roman"/>
                <w:b/>
                <w:szCs w:val="20"/>
              </w:rPr>
              <w:t>nepajėgė pateikti objektyvios išvados, todėl tyrimas turi būti pratęstas, sudarant naują specialiąją tyrimo komisiją</w:t>
            </w:r>
            <w:r w:rsidRPr="00127D2F">
              <w:rPr>
                <w:rFonts w:eastAsia="Times New Roman"/>
                <w:szCs w:val="20"/>
              </w:rPr>
              <w:t>.</w:t>
            </w:r>
          </w:p>
          <w:p w:rsidR="00EA5F1C" w:rsidRPr="00127D2F" w:rsidRDefault="00EA5F1C" w:rsidP="00E43923">
            <w:pPr>
              <w:jc w:val="both"/>
              <w:rPr>
                <w:rFonts w:eastAsia="Times New Roman"/>
                <w:szCs w:val="20"/>
              </w:rPr>
            </w:pPr>
          </w:p>
          <w:p w:rsidR="00EA5F1C" w:rsidRPr="00127D2F" w:rsidRDefault="00EA5F1C" w:rsidP="00E43923">
            <w:pPr>
              <w:jc w:val="both"/>
              <w:rPr>
                <w:rFonts w:eastAsia="Times New Roman"/>
                <w:szCs w:val="20"/>
              </w:rPr>
            </w:pPr>
            <w:r w:rsidRPr="00127D2F">
              <w:rPr>
                <w:rFonts w:eastAsia="Times New Roman"/>
                <w:szCs w:val="20"/>
              </w:rPr>
              <w:t>Papildyti 3 straipsniu ir jį išdėstyti taip:</w:t>
            </w:r>
          </w:p>
          <w:p w:rsidR="00EA5F1C" w:rsidRPr="00127D2F" w:rsidRDefault="00EA5F1C" w:rsidP="00E43923">
            <w:pPr>
              <w:jc w:val="both"/>
              <w:rPr>
                <w:rFonts w:eastAsia="Times New Roman"/>
                <w:b/>
                <w:szCs w:val="20"/>
              </w:rPr>
            </w:pPr>
            <w:r w:rsidRPr="00127D2F">
              <w:rPr>
                <w:rFonts w:eastAsia="Times New Roman"/>
                <w:b/>
                <w:szCs w:val="20"/>
              </w:rPr>
              <w:t>3 straipsnis.</w:t>
            </w:r>
          </w:p>
          <w:p w:rsidR="00EA5F1C" w:rsidRPr="00127D2F" w:rsidRDefault="00EA5F1C" w:rsidP="00E43923">
            <w:pPr>
              <w:jc w:val="both"/>
              <w:rPr>
                <w:rFonts w:eastAsia="Times New Roman"/>
                <w:szCs w:val="20"/>
              </w:rPr>
            </w:pPr>
            <w:r w:rsidRPr="00127D2F">
              <w:rPr>
                <w:rFonts w:eastAsia="Times New Roman"/>
                <w:b/>
                <w:szCs w:val="20"/>
              </w:rPr>
              <w:t xml:space="preserve">Pavesti </w:t>
            </w:r>
            <w:r w:rsidRPr="00127D2F">
              <w:rPr>
                <w:rFonts w:eastAsia="Times New Roman"/>
                <w:b/>
                <w:color w:val="000000"/>
              </w:rPr>
              <w:t>Lietuvos Respublikos Seimo specialiajai tyrimo komisijai Lietuvos Respublikos Seimo narių grupės teikimo pradėti apkaltos procesą Lietuvos Respublikos Seimo nariui Artūrui Skardžiui pagrįstumui ištirti ir išvadai dėl pagrindo pradėti apkaltos procesą parengti paskelbti viešais posėdžių stenogramas, liudininkų parodymus, kitą tyrimo metu gautą informaciją</w:t>
            </w:r>
            <w:r w:rsidRPr="00127D2F">
              <w:rPr>
                <w:rFonts w:eastAsia="Times New Roman"/>
                <w:color w:val="000000"/>
              </w:rPr>
              <w:t>.</w:t>
            </w:r>
          </w:p>
          <w:p w:rsidR="00EA5F1C" w:rsidRPr="00127D2F" w:rsidRDefault="00EA5F1C" w:rsidP="00E43923">
            <w:pPr>
              <w:shd w:val="clear" w:color="auto" w:fill="FFFFFF"/>
              <w:spacing w:line="360" w:lineRule="atLeast"/>
              <w:ind w:firstLine="720"/>
              <w:jc w:val="both"/>
              <w:rPr>
                <w:rFonts w:eastAsia="Times New Roman"/>
              </w:rPr>
            </w:pPr>
          </w:p>
        </w:tc>
      </w:tr>
    </w:tbl>
    <w:p w:rsidR="00EA5F1C" w:rsidRPr="00127D2F" w:rsidRDefault="00EA5F1C" w:rsidP="00EA5F1C">
      <w:pPr>
        <w:tabs>
          <w:tab w:val="left" w:pos="1380"/>
        </w:tabs>
        <w:ind w:left="-426"/>
      </w:pPr>
    </w:p>
    <w:p w:rsidR="00EA5F1C" w:rsidRPr="00127D2F" w:rsidRDefault="00EA5F1C" w:rsidP="00EA5F1C">
      <w:pPr>
        <w:tabs>
          <w:tab w:val="left" w:pos="1380"/>
        </w:tabs>
        <w:ind w:left="-426"/>
      </w:pPr>
      <w:r w:rsidRPr="00127D2F">
        <w:t xml:space="preserve">Teikia Seimo nariai: </w:t>
      </w:r>
      <w:r w:rsidRPr="00127D2F">
        <w:br/>
        <w:t>Arvydas Anušauskas</w:t>
      </w:r>
    </w:p>
    <w:p w:rsidR="00EA5F1C" w:rsidRPr="00127D2F" w:rsidRDefault="00EA5F1C" w:rsidP="00EA5F1C">
      <w:pPr>
        <w:tabs>
          <w:tab w:val="left" w:pos="1380"/>
        </w:tabs>
        <w:ind w:left="-426"/>
      </w:pPr>
      <w:r w:rsidRPr="00127D2F">
        <w:t>Andrius Kubilius</w:t>
      </w:r>
    </w:p>
    <w:p w:rsidR="00EA5F1C" w:rsidRPr="00127D2F" w:rsidRDefault="00EA5F1C" w:rsidP="00EA5F1C">
      <w:pPr>
        <w:tabs>
          <w:tab w:val="left" w:pos="1380"/>
        </w:tabs>
        <w:ind w:left="-426"/>
      </w:pPr>
      <w:r w:rsidRPr="00127D2F">
        <w:t>Stasys Šedbaras</w:t>
      </w:r>
    </w:p>
    <w:p w:rsidR="00247CE7" w:rsidRPr="00127D2F" w:rsidRDefault="00EA5F1C" w:rsidP="00EA5F1C">
      <w:pPr>
        <w:tabs>
          <w:tab w:val="left" w:pos="1380"/>
        </w:tabs>
        <w:ind w:left="-425" w:firstLine="567"/>
        <w:jc w:val="both"/>
      </w:pPr>
      <w:r w:rsidRPr="00127D2F">
        <w:rPr>
          <w:rFonts w:eastAsia="Times New Roman"/>
          <w:b/>
          <w:bCs/>
        </w:rPr>
        <w:lastRenderedPageBreak/>
        <w:t xml:space="preserve">         </w:t>
      </w:r>
      <w:r w:rsidR="00247CE7" w:rsidRPr="00127D2F">
        <w:rPr>
          <w:rFonts w:eastAsia="Times New Roman"/>
          <w:b/>
          <w:bCs/>
        </w:rPr>
        <w:t>Kodėl A.</w:t>
      </w:r>
      <w:r w:rsidR="003F0D56" w:rsidRPr="00127D2F">
        <w:rPr>
          <w:rFonts w:eastAsia="Times New Roman"/>
          <w:b/>
          <w:bCs/>
        </w:rPr>
        <w:t xml:space="preserve"> </w:t>
      </w:r>
      <w:proofErr w:type="spellStart"/>
      <w:r w:rsidR="00247CE7" w:rsidRPr="00127D2F">
        <w:rPr>
          <w:rFonts w:eastAsia="Times New Roman"/>
          <w:b/>
          <w:bCs/>
        </w:rPr>
        <w:t>Širinskienės</w:t>
      </w:r>
      <w:proofErr w:type="spellEnd"/>
      <w:r w:rsidR="00247CE7" w:rsidRPr="00127D2F">
        <w:rPr>
          <w:rFonts w:eastAsia="Times New Roman"/>
          <w:b/>
          <w:bCs/>
        </w:rPr>
        <w:t xml:space="preserve"> vadovautos komisijos dėl Seimo nario A.</w:t>
      </w:r>
      <w:r w:rsidR="003F0D56" w:rsidRPr="00127D2F">
        <w:rPr>
          <w:rFonts w:eastAsia="Times New Roman"/>
          <w:b/>
          <w:bCs/>
        </w:rPr>
        <w:t xml:space="preserve"> </w:t>
      </w:r>
      <w:r w:rsidR="00247CE7" w:rsidRPr="00127D2F">
        <w:rPr>
          <w:rFonts w:eastAsia="Times New Roman"/>
          <w:b/>
          <w:bCs/>
        </w:rPr>
        <w:t>Skardžiaus apkaltos tyrimo išvados nėra objektyvios?</w:t>
      </w:r>
    </w:p>
    <w:p w:rsidR="00247CE7" w:rsidRPr="00127D2F" w:rsidRDefault="00247CE7" w:rsidP="00EA5F1C">
      <w:pPr>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Apkaltos </w:t>
      </w:r>
      <w:r w:rsidR="00F730B8" w:rsidRPr="00127D2F">
        <w:rPr>
          <w:rFonts w:eastAsia="Times New Roman"/>
        </w:rPr>
        <w:t>k</w:t>
      </w:r>
      <w:r w:rsidRPr="00127D2F">
        <w:rPr>
          <w:rFonts w:eastAsia="Times New Roman"/>
        </w:rPr>
        <w:t>omisijos išvada, kad nėra pagrindo apkaltai, nėra objektyvi, nes išvadoje n</w:t>
      </w:r>
      <w:r w:rsidR="003F0D56" w:rsidRPr="00127D2F">
        <w:rPr>
          <w:rFonts w:eastAsia="Times New Roman"/>
        </w:rPr>
        <w:t>e</w:t>
      </w:r>
      <w:r w:rsidRPr="00127D2F">
        <w:rPr>
          <w:rFonts w:eastAsia="Times New Roman"/>
        </w:rPr>
        <w:t xml:space="preserve">objektyviai atspindėtos esminės tyrimo metu </w:t>
      </w:r>
      <w:r w:rsidR="003F0D56" w:rsidRPr="00127D2F">
        <w:rPr>
          <w:rFonts w:eastAsia="Times New Roman"/>
        </w:rPr>
        <w:t>nagrinėtos aplinkybės</w:t>
      </w:r>
      <w:r w:rsidRPr="00127D2F">
        <w:rPr>
          <w:rFonts w:eastAsia="Times New Roman"/>
        </w:rPr>
        <w:t>, esminiai liudijimai, kurie pagrindžia kai kurias versijas</w:t>
      </w:r>
      <w:r w:rsidR="003F0D56" w:rsidRPr="00127D2F">
        <w:rPr>
          <w:rFonts w:eastAsia="Times New Roman"/>
        </w:rPr>
        <w:t>. T</w:t>
      </w:r>
      <w:r w:rsidRPr="00127D2F">
        <w:rPr>
          <w:rFonts w:eastAsia="Times New Roman"/>
        </w:rPr>
        <w:t>aip pat padaryta nepagrįsta išvada, kad Seimo nario veiksmai, kuriais buvo pažeistos Viešųjų ir privačių interesų derinimo valstybinėje tarnyboje įstatymo reikalavimai, nėra šiurkštus Konstitucijos pažeidimas.</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Kuo yra pagrindžiamas tvirtinimas, kad apkaltos komisija priėmė neobjektyvų sprendimą?</w:t>
      </w:r>
    </w:p>
    <w:p w:rsidR="00247CE7" w:rsidRPr="00127D2F" w:rsidRDefault="00247CE7" w:rsidP="00271E2A">
      <w:pPr>
        <w:ind w:firstLine="680"/>
        <w:jc w:val="both"/>
        <w:rPr>
          <w:rFonts w:eastAsia="Times New Roman"/>
        </w:rPr>
      </w:pPr>
    </w:p>
    <w:p w:rsidR="003F0D56" w:rsidRPr="00127D2F" w:rsidRDefault="003F0D56" w:rsidP="00271E2A">
      <w:pPr>
        <w:ind w:firstLine="680"/>
        <w:jc w:val="both"/>
        <w:rPr>
          <w:rFonts w:eastAsia="Times New Roman"/>
        </w:rPr>
      </w:pPr>
      <w:r w:rsidRPr="00127D2F">
        <w:rPr>
          <w:rFonts w:eastAsia="Times New Roman"/>
        </w:rPr>
        <w:t>T</w:t>
      </w:r>
      <w:r w:rsidR="00247CE7" w:rsidRPr="00127D2F">
        <w:rPr>
          <w:rFonts w:eastAsia="Times New Roman"/>
        </w:rPr>
        <w:t>iriant Seimo nario A.</w:t>
      </w:r>
      <w:r w:rsidRPr="00127D2F">
        <w:rPr>
          <w:rFonts w:eastAsia="Times New Roman"/>
        </w:rPr>
        <w:t xml:space="preserve"> </w:t>
      </w:r>
      <w:r w:rsidR="00247CE7" w:rsidRPr="00127D2F">
        <w:rPr>
          <w:rFonts w:eastAsia="Times New Roman"/>
        </w:rPr>
        <w:t>Skardžiaus ir jo šeimos verslo interesus išnuomojant žemės sklypus vėjo jėgainėms Šilutės rajone, dar kartą buvo patvirtinta, kad Seimo narį ir jo šeimą šie verslo reikalai nuo pat 2009 m</w:t>
      </w:r>
      <w:r w:rsidRPr="00127D2F">
        <w:rPr>
          <w:rFonts w:eastAsia="Times New Roman"/>
        </w:rPr>
        <w:t>.</w:t>
      </w:r>
      <w:r w:rsidR="00247CE7" w:rsidRPr="00127D2F">
        <w:rPr>
          <w:rFonts w:eastAsia="Times New Roman"/>
        </w:rPr>
        <w:t xml:space="preserve"> sieja su ta pačia grupe asmenų: R.</w:t>
      </w:r>
      <w:r w:rsidRPr="00127D2F">
        <w:rPr>
          <w:rFonts w:eastAsia="Times New Roman"/>
        </w:rPr>
        <w:t xml:space="preserve"> </w:t>
      </w:r>
      <w:proofErr w:type="spellStart"/>
      <w:r w:rsidR="00247CE7" w:rsidRPr="00127D2F">
        <w:rPr>
          <w:rFonts w:eastAsia="Times New Roman"/>
        </w:rPr>
        <w:t>Pata</w:t>
      </w:r>
      <w:r w:rsidRPr="00127D2F">
        <w:rPr>
          <w:rFonts w:eastAsia="Times New Roman"/>
        </w:rPr>
        <w:t>lavičiumi</w:t>
      </w:r>
      <w:proofErr w:type="spellEnd"/>
      <w:r w:rsidRPr="00127D2F">
        <w:rPr>
          <w:rFonts w:eastAsia="Times New Roman"/>
        </w:rPr>
        <w:t xml:space="preserve"> </w:t>
      </w:r>
      <w:r w:rsidR="00247CE7" w:rsidRPr="00127D2F">
        <w:rPr>
          <w:rFonts w:eastAsia="Times New Roman"/>
        </w:rPr>
        <w:t xml:space="preserve">(Atsinaujinančių </w:t>
      </w:r>
      <w:r w:rsidRPr="00127D2F">
        <w:rPr>
          <w:rFonts w:eastAsia="Times New Roman"/>
        </w:rPr>
        <w:t>išteklių e</w:t>
      </w:r>
      <w:r w:rsidR="00247CE7" w:rsidRPr="00127D2F">
        <w:rPr>
          <w:rFonts w:eastAsia="Times New Roman"/>
        </w:rPr>
        <w:t xml:space="preserve">nergetikos </w:t>
      </w:r>
      <w:r w:rsidRPr="00127D2F">
        <w:rPr>
          <w:rFonts w:eastAsia="Times New Roman"/>
        </w:rPr>
        <w:t>a</w:t>
      </w:r>
      <w:r w:rsidR="00247CE7" w:rsidRPr="00127D2F">
        <w:rPr>
          <w:rFonts w:eastAsia="Times New Roman"/>
        </w:rPr>
        <w:t xml:space="preserve">sociacijos valdyba; UAB </w:t>
      </w:r>
      <w:r w:rsidR="00271E2A" w:rsidRPr="00127D2F">
        <w:rPr>
          <w:rFonts w:eastAsia="Times New Roman"/>
        </w:rPr>
        <w:t>„Renovacijos partneriai“</w:t>
      </w:r>
      <w:r w:rsidR="00247CE7" w:rsidRPr="00127D2F">
        <w:rPr>
          <w:rFonts w:eastAsia="Times New Roman"/>
        </w:rPr>
        <w:t>) ir T.</w:t>
      </w:r>
      <w:r w:rsidRPr="00127D2F">
        <w:rPr>
          <w:rFonts w:eastAsia="Times New Roman"/>
        </w:rPr>
        <w:t xml:space="preserve"> Navicku (Atsinaujinančių išteklių e</w:t>
      </w:r>
      <w:r w:rsidR="00247CE7" w:rsidRPr="00127D2F">
        <w:rPr>
          <w:rFonts w:eastAsia="Times New Roman"/>
        </w:rPr>
        <w:t>nerge</w:t>
      </w:r>
      <w:r w:rsidRPr="00127D2F">
        <w:rPr>
          <w:rFonts w:eastAsia="Times New Roman"/>
        </w:rPr>
        <w:t>tikos a</w:t>
      </w:r>
      <w:r w:rsidR="00271E2A" w:rsidRPr="00127D2F">
        <w:rPr>
          <w:rFonts w:eastAsia="Times New Roman"/>
        </w:rPr>
        <w:t>sociacijos valdyba; UAB „</w:t>
      </w:r>
      <w:r w:rsidR="00247CE7" w:rsidRPr="00127D2F">
        <w:rPr>
          <w:rFonts w:eastAsia="Times New Roman"/>
        </w:rPr>
        <w:t>Naujoji Energija</w:t>
      </w:r>
      <w:r w:rsidR="00271E2A" w:rsidRPr="00127D2F">
        <w:rPr>
          <w:rFonts w:eastAsia="Times New Roman"/>
        </w:rPr>
        <w:t>“</w:t>
      </w:r>
      <w:r w:rsidR="00247CE7" w:rsidRPr="00127D2F">
        <w:rPr>
          <w:rFonts w:eastAsia="Times New Roman"/>
        </w:rPr>
        <w:t xml:space="preserve"> ir UAB </w:t>
      </w:r>
      <w:r w:rsidR="00271E2A" w:rsidRPr="00127D2F">
        <w:rPr>
          <w:rFonts w:eastAsia="Times New Roman"/>
        </w:rPr>
        <w:t>„</w:t>
      </w:r>
      <w:r w:rsidR="00D06A16" w:rsidRPr="00127D2F">
        <w:rPr>
          <w:rFonts w:eastAsia="Times New Roman"/>
        </w:rPr>
        <w:t>4</w:t>
      </w:r>
      <w:r w:rsidR="00247CE7" w:rsidRPr="00127D2F">
        <w:rPr>
          <w:rFonts w:eastAsia="Times New Roman"/>
        </w:rPr>
        <w:t>Energ</w:t>
      </w:r>
      <w:r w:rsidR="00D06A16" w:rsidRPr="00127D2F">
        <w:rPr>
          <w:rFonts w:eastAsia="Times New Roman"/>
        </w:rPr>
        <w:t>ia</w:t>
      </w:r>
      <w:r w:rsidR="00271E2A" w:rsidRPr="00127D2F">
        <w:rPr>
          <w:rFonts w:eastAsia="Times New Roman"/>
        </w:rPr>
        <w:t>“</w:t>
      </w:r>
      <w:r w:rsidR="00247CE7" w:rsidRPr="00127D2F">
        <w:rPr>
          <w:rFonts w:eastAsia="Times New Roman"/>
        </w:rPr>
        <w:t>). Šie asmenys buvo 2009 m</w:t>
      </w:r>
      <w:r w:rsidRPr="00127D2F">
        <w:rPr>
          <w:rFonts w:eastAsia="Times New Roman"/>
        </w:rPr>
        <w:t>.</w:t>
      </w:r>
      <w:r w:rsidR="00247CE7" w:rsidRPr="00127D2F">
        <w:rPr>
          <w:rFonts w:eastAsia="Times New Roman"/>
        </w:rPr>
        <w:t xml:space="preserve"> jų pačių įsteigtos Atsinaujinančių </w:t>
      </w:r>
      <w:r w:rsidRPr="00127D2F">
        <w:rPr>
          <w:rFonts w:eastAsia="Times New Roman"/>
        </w:rPr>
        <w:t>i</w:t>
      </w:r>
      <w:r w:rsidR="00247CE7" w:rsidRPr="00127D2F">
        <w:rPr>
          <w:rFonts w:eastAsia="Times New Roman"/>
        </w:rPr>
        <w:t xml:space="preserve">šteklių </w:t>
      </w:r>
      <w:r w:rsidRPr="00127D2F">
        <w:rPr>
          <w:rFonts w:eastAsia="Times New Roman"/>
        </w:rPr>
        <w:t>e</w:t>
      </w:r>
      <w:r w:rsidR="00247CE7" w:rsidRPr="00127D2F">
        <w:rPr>
          <w:rFonts w:eastAsia="Times New Roman"/>
        </w:rPr>
        <w:t xml:space="preserve">nergetikos </w:t>
      </w:r>
      <w:r w:rsidRPr="00127D2F">
        <w:rPr>
          <w:rFonts w:eastAsia="Times New Roman"/>
        </w:rPr>
        <w:t>a</w:t>
      </w:r>
      <w:r w:rsidR="00247CE7" w:rsidRPr="00127D2F">
        <w:rPr>
          <w:rFonts w:eastAsia="Times New Roman"/>
        </w:rPr>
        <w:t>sociacijos valdybos nariai</w:t>
      </w:r>
      <w:r w:rsidRPr="00127D2F">
        <w:rPr>
          <w:rFonts w:eastAsia="Times New Roman"/>
        </w:rPr>
        <w:t>.</w:t>
      </w:r>
    </w:p>
    <w:p w:rsidR="003F0D56" w:rsidRPr="00127D2F" w:rsidRDefault="00247CE7" w:rsidP="00271E2A">
      <w:pPr>
        <w:ind w:firstLine="680"/>
        <w:jc w:val="both"/>
        <w:rPr>
          <w:rFonts w:eastAsia="Times New Roman"/>
        </w:rPr>
      </w:pPr>
      <w:r w:rsidRPr="00127D2F">
        <w:rPr>
          <w:rFonts w:eastAsia="Times New Roman"/>
        </w:rPr>
        <w:t>A.</w:t>
      </w:r>
      <w:r w:rsidR="003F0D56" w:rsidRPr="00127D2F">
        <w:rPr>
          <w:rFonts w:eastAsia="Times New Roman"/>
        </w:rPr>
        <w:t xml:space="preserve"> </w:t>
      </w:r>
      <w:r w:rsidRPr="00127D2F">
        <w:rPr>
          <w:rFonts w:eastAsia="Times New Roman"/>
        </w:rPr>
        <w:t>Skardžiaus šeima j</w:t>
      </w:r>
      <w:r w:rsidR="003F0D56" w:rsidRPr="00127D2F">
        <w:rPr>
          <w:rFonts w:eastAsia="Times New Roman"/>
        </w:rPr>
        <w:t xml:space="preserve">iems priklausiusius </w:t>
      </w:r>
      <w:r w:rsidRPr="00127D2F">
        <w:rPr>
          <w:rFonts w:eastAsia="Times New Roman"/>
        </w:rPr>
        <w:t>žemės sklypus už komerciškai ypatingą kainą yra išnuom</w:t>
      </w:r>
      <w:r w:rsidR="003F0D56" w:rsidRPr="00127D2F">
        <w:rPr>
          <w:rFonts w:eastAsia="Times New Roman"/>
        </w:rPr>
        <w:t xml:space="preserve">oję </w:t>
      </w:r>
      <w:r w:rsidRPr="00127D2F">
        <w:rPr>
          <w:rFonts w:eastAsia="Times New Roman"/>
        </w:rPr>
        <w:t xml:space="preserve">UAB </w:t>
      </w:r>
      <w:r w:rsidR="00F730B8" w:rsidRPr="00127D2F">
        <w:rPr>
          <w:rFonts w:eastAsia="Times New Roman"/>
        </w:rPr>
        <w:t>„</w:t>
      </w:r>
      <w:r w:rsidRPr="00127D2F">
        <w:rPr>
          <w:rFonts w:eastAsia="Times New Roman"/>
        </w:rPr>
        <w:t>Renovacijos partneriai</w:t>
      </w:r>
      <w:r w:rsidR="00F730B8" w:rsidRPr="00127D2F">
        <w:rPr>
          <w:rFonts w:eastAsia="Times New Roman"/>
        </w:rPr>
        <w:t>“</w:t>
      </w:r>
      <w:r w:rsidRPr="00127D2F">
        <w:rPr>
          <w:rFonts w:eastAsia="Times New Roman"/>
        </w:rPr>
        <w:t xml:space="preserve"> (R.</w:t>
      </w:r>
      <w:r w:rsidR="003F0D56" w:rsidRPr="00127D2F">
        <w:rPr>
          <w:rFonts w:eastAsia="Times New Roman"/>
        </w:rPr>
        <w:t xml:space="preserve"> </w:t>
      </w:r>
      <w:proofErr w:type="spellStart"/>
      <w:r w:rsidRPr="00127D2F">
        <w:rPr>
          <w:rFonts w:eastAsia="Times New Roman"/>
        </w:rPr>
        <w:t>Pata</w:t>
      </w:r>
      <w:r w:rsidR="003F0D56" w:rsidRPr="00127D2F">
        <w:rPr>
          <w:rFonts w:eastAsia="Times New Roman"/>
        </w:rPr>
        <w:t>lavičius</w:t>
      </w:r>
      <w:proofErr w:type="spellEnd"/>
      <w:r w:rsidRPr="00127D2F">
        <w:rPr>
          <w:rFonts w:eastAsia="Times New Roman"/>
        </w:rPr>
        <w:t xml:space="preserve">), o ši tuos pačius ir kitus šalia esančius sklypus yra </w:t>
      </w:r>
      <w:proofErr w:type="spellStart"/>
      <w:r w:rsidRPr="00127D2F">
        <w:rPr>
          <w:rFonts w:eastAsia="Times New Roman"/>
        </w:rPr>
        <w:t>subnuom</w:t>
      </w:r>
      <w:r w:rsidR="003F0D56" w:rsidRPr="00127D2F">
        <w:rPr>
          <w:rFonts w:eastAsia="Times New Roman"/>
        </w:rPr>
        <w:t>ojusi</w:t>
      </w:r>
      <w:proofErr w:type="spellEnd"/>
      <w:r w:rsidR="003F0D56" w:rsidRPr="00127D2F">
        <w:rPr>
          <w:rFonts w:eastAsia="Times New Roman"/>
        </w:rPr>
        <w:t xml:space="preserve"> </w:t>
      </w:r>
      <w:r w:rsidRPr="00127D2F">
        <w:rPr>
          <w:rFonts w:eastAsia="Times New Roman"/>
        </w:rPr>
        <w:t xml:space="preserve">UAB </w:t>
      </w:r>
      <w:r w:rsidR="00F730B8" w:rsidRPr="00127D2F">
        <w:rPr>
          <w:rFonts w:eastAsia="Times New Roman"/>
        </w:rPr>
        <w:t>„</w:t>
      </w:r>
      <w:r w:rsidRPr="00127D2F">
        <w:rPr>
          <w:rFonts w:eastAsia="Times New Roman"/>
        </w:rPr>
        <w:t>Naujoji Energija</w:t>
      </w:r>
      <w:r w:rsidR="00F730B8" w:rsidRPr="00127D2F">
        <w:rPr>
          <w:rFonts w:eastAsia="Times New Roman"/>
        </w:rPr>
        <w:t>“</w:t>
      </w:r>
      <w:r w:rsidRPr="00127D2F">
        <w:rPr>
          <w:rFonts w:eastAsia="Times New Roman"/>
        </w:rPr>
        <w:t xml:space="preserve"> (T.</w:t>
      </w:r>
      <w:r w:rsidR="003F0D56" w:rsidRPr="00127D2F">
        <w:rPr>
          <w:rFonts w:eastAsia="Times New Roman"/>
        </w:rPr>
        <w:t xml:space="preserve"> </w:t>
      </w:r>
      <w:r w:rsidRPr="00127D2F">
        <w:rPr>
          <w:rFonts w:eastAsia="Times New Roman"/>
        </w:rPr>
        <w:t>Navickas), pastačiusi</w:t>
      </w:r>
      <w:r w:rsidR="003F0D56" w:rsidRPr="00127D2F">
        <w:rPr>
          <w:rFonts w:eastAsia="Times New Roman"/>
        </w:rPr>
        <w:t>ai ir valdančiai vėjo jėgaines.</w:t>
      </w:r>
    </w:p>
    <w:p w:rsidR="003F0D56" w:rsidRPr="00127D2F" w:rsidRDefault="00247CE7" w:rsidP="00271E2A">
      <w:pPr>
        <w:ind w:firstLine="680"/>
        <w:jc w:val="both"/>
        <w:rPr>
          <w:rFonts w:eastAsia="Times New Roman"/>
        </w:rPr>
      </w:pPr>
      <w:r w:rsidRPr="00127D2F">
        <w:rPr>
          <w:rFonts w:eastAsia="Times New Roman"/>
        </w:rPr>
        <w:t>A.</w:t>
      </w:r>
      <w:r w:rsidR="003F0D56" w:rsidRPr="00127D2F">
        <w:rPr>
          <w:rFonts w:eastAsia="Times New Roman"/>
        </w:rPr>
        <w:t xml:space="preserve"> </w:t>
      </w:r>
      <w:r w:rsidRPr="00127D2F">
        <w:rPr>
          <w:rFonts w:eastAsia="Times New Roman"/>
        </w:rPr>
        <w:t xml:space="preserve">Skardžiaus šeima iš šio sandorio kiekvienais metais gauna </w:t>
      </w:r>
      <w:r w:rsidR="003F0D56" w:rsidRPr="00127D2F">
        <w:rPr>
          <w:rFonts w:eastAsia="Times New Roman"/>
        </w:rPr>
        <w:t xml:space="preserve">nemenką </w:t>
      </w:r>
      <w:r w:rsidRPr="00127D2F">
        <w:rPr>
          <w:rFonts w:eastAsia="Times New Roman"/>
        </w:rPr>
        <w:t>pajamų sumą. Seimo narys aktyviai dalyvavo 2016 ir 2017 m</w:t>
      </w:r>
      <w:r w:rsidR="003F0D56" w:rsidRPr="00127D2F">
        <w:rPr>
          <w:rFonts w:eastAsia="Times New Roman"/>
        </w:rPr>
        <w:t>.</w:t>
      </w:r>
      <w:r w:rsidRPr="00127D2F">
        <w:rPr>
          <w:rFonts w:eastAsia="Times New Roman"/>
        </w:rPr>
        <w:t xml:space="preserve"> svarstant Vyriausybės pateiktas Atsinaujinančių išteklių energetikos įstatymo pataisas (XIIP-4444), kurios tiesiogiai </w:t>
      </w:r>
      <w:r w:rsidR="003F0D56" w:rsidRPr="00127D2F">
        <w:rPr>
          <w:rFonts w:eastAsia="Times New Roman"/>
        </w:rPr>
        <w:t xml:space="preserve">buvo aktualios </w:t>
      </w:r>
      <w:r w:rsidRPr="00127D2F">
        <w:rPr>
          <w:rFonts w:eastAsia="Times New Roman"/>
        </w:rPr>
        <w:t xml:space="preserve">UAB </w:t>
      </w:r>
      <w:r w:rsidR="00F730B8" w:rsidRPr="00127D2F">
        <w:rPr>
          <w:rFonts w:eastAsia="Times New Roman"/>
        </w:rPr>
        <w:t>„</w:t>
      </w:r>
      <w:r w:rsidR="00D06A16" w:rsidRPr="00127D2F">
        <w:rPr>
          <w:rFonts w:eastAsia="Times New Roman"/>
        </w:rPr>
        <w:t>4</w:t>
      </w:r>
      <w:r w:rsidRPr="00127D2F">
        <w:rPr>
          <w:rFonts w:eastAsia="Times New Roman"/>
        </w:rPr>
        <w:t>Energ</w:t>
      </w:r>
      <w:r w:rsidR="00D06A16" w:rsidRPr="00127D2F">
        <w:rPr>
          <w:rFonts w:eastAsia="Times New Roman"/>
        </w:rPr>
        <w:t>ia</w:t>
      </w:r>
      <w:r w:rsidR="00F730B8" w:rsidRPr="00127D2F">
        <w:rPr>
          <w:rFonts w:eastAsia="Times New Roman"/>
        </w:rPr>
        <w:t>“</w:t>
      </w:r>
      <w:r w:rsidRPr="00127D2F">
        <w:rPr>
          <w:rFonts w:eastAsia="Times New Roman"/>
        </w:rPr>
        <w:t xml:space="preserve"> (T.</w:t>
      </w:r>
      <w:r w:rsidR="003F0D56" w:rsidRPr="00127D2F">
        <w:rPr>
          <w:rFonts w:eastAsia="Times New Roman"/>
        </w:rPr>
        <w:t xml:space="preserve"> </w:t>
      </w:r>
      <w:r w:rsidRPr="00127D2F">
        <w:rPr>
          <w:rFonts w:eastAsia="Times New Roman"/>
        </w:rPr>
        <w:t>Navickas), planavusi</w:t>
      </w:r>
      <w:r w:rsidR="003F0D56" w:rsidRPr="00127D2F">
        <w:rPr>
          <w:rFonts w:eastAsia="Times New Roman"/>
        </w:rPr>
        <w:t xml:space="preserve">ai </w:t>
      </w:r>
      <w:r w:rsidRPr="00127D2F">
        <w:rPr>
          <w:rFonts w:eastAsia="Times New Roman"/>
        </w:rPr>
        <w:t>plėtoti jūros vėjo jėgainių parką Baltijos jūroje</w:t>
      </w:r>
      <w:r w:rsidR="003F0D56" w:rsidRPr="00127D2F">
        <w:rPr>
          <w:rFonts w:eastAsia="Times New Roman"/>
        </w:rPr>
        <w:t xml:space="preserve">. Įstatyme galiojusios nuostatos buvo naudingos </w:t>
      </w:r>
      <w:r w:rsidR="00F730B8" w:rsidRPr="00127D2F">
        <w:rPr>
          <w:rFonts w:eastAsia="Times New Roman"/>
        </w:rPr>
        <w:t>UAB „</w:t>
      </w:r>
      <w:r w:rsidRPr="00127D2F">
        <w:rPr>
          <w:rFonts w:eastAsia="Times New Roman"/>
        </w:rPr>
        <w:t>4Energ</w:t>
      </w:r>
      <w:r w:rsidR="00D06A16" w:rsidRPr="00127D2F">
        <w:rPr>
          <w:rFonts w:eastAsia="Times New Roman"/>
        </w:rPr>
        <w:t>ia</w:t>
      </w:r>
      <w:r w:rsidR="00F730B8" w:rsidRPr="00127D2F">
        <w:rPr>
          <w:rFonts w:eastAsia="Times New Roman"/>
        </w:rPr>
        <w:t>“</w:t>
      </w:r>
      <w:r w:rsidR="003F0D56" w:rsidRPr="00127D2F">
        <w:rPr>
          <w:rFonts w:eastAsia="Times New Roman"/>
        </w:rPr>
        <w:t>, todėl įmonė jų pakeitimu ne</w:t>
      </w:r>
      <w:r w:rsidRPr="00127D2F">
        <w:rPr>
          <w:rFonts w:eastAsia="Times New Roman"/>
        </w:rPr>
        <w:t xml:space="preserve">buvo suinteresuota. </w:t>
      </w:r>
      <w:r w:rsidR="003F0D56" w:rsidRPr="00127D2F">
        <w:rPr>
          <w:rFonts w:eastAsia="Times New Roman"/>
        </w:rPr>
        <w:t xml:space="preserve">Savo ruožtu </w:t>
      </w:r>
      <w:r w:rsidRPr="00127D2F">
        <w:rPr>
          <w:rFonts w:eastAsia="Times New Roman"/>
        </w:rPr>
        <w:t>A.</w:t>
      </w:r>
      <w:r w:rsidR="003F0D56" w:rsidRPr="00127D2F">
        <w:rPr>
          <w:rFonts w:eastAsia="Times New Roman"/>
        </w:rPr>
        <w:t xml:space="preserve"> </w:t>
      </w:r>
      <w:r w:rsidRPr="00127D2F">
        <w:rPr>
          <w:rFonts w:eastAsia="Times New Roman"/>
        </w:rPr>
        <w:t>Skardžius savo veiksmais vilkino svarbaus įstatymo priėmimą.</w:t>
      </w:r>
    </w:p>
    <w:p w:rsidR="003F0D56" w:rsidRPr="00127D2F" w:rsidRDefault="00247CE7" w:rsidP="00271E2A">
      <w:pPr>
        <w:ind w:firstLine="680"/>
        <w:jc w:val="both"/>
        <w:rPr>
          <w:rFonts w:eastAsia="Times New Roman"/>
        </w:rPr>
      </w:pPr>
      <w:r w:rsidRPr="00127D2F">
        <w:rPr>
          <w:rFonts w:eastAsia="Times New Roman"/>
        </w:rPr>
        <w:t>Tuo metu A.</w:t>
      </w:r>
      <w:r w:rsidR="003F0D56" w:rsidRPr="00127D2F">
        <w:rPr>
          <w:rFonts w:eastAsia="Times New Roman"/>
        </w:rPr>
        <w:t xml:space="preserve"> </w:t>
      </w:r>
      <w:r w:rsidRPr="00127D2F">
        <w:rPr>
          <w:rFonts w:eastAsia="Times New Roman"/>
        </w:rPr>
        <w:t>Skardžius savo privačių interesų deklaracijose nebuvo deklaravęs, kad gauna pajam</w:t>
      </w:r>
      <w:r w:rsidR="003F0D56" w:rsidRPr="00127D2F">
        <w:rPr>
          <w:rFonts w:eastAsia="Times New Roman"/>
        </w:rPr>
        <w:t xml:space="preserve">ų </w:t>
      </w:r>
      <w:r w:rsidRPr="00127D2F">
        <w:rPr>
          <w:rFonts w:eastAsia="Times New Roman"/>
        </w:rPr>
        <w:t>iš atsinaujina</w:t>
      </w:r>
      <w:r w:rsidR="00F730B8" w:rsidRPr="00127D2F">
        <w:rPr>
          <w:rFonts w:eastAsia="Times New Roman"/>
        </w:rPr>
        <w:t>n</w:t>
      </w:r>
      <w:r w:rsidRPr="00127D2F">
        <w:rPr>
          <w:rFonts w:eastAsia="Times New Roman"/>
        </w:rPr>
        <w:t xml:space="preserve">čios energetikos verslo ir tuo labiau </w:t>
      </w:r>
      <w:r w:rsidR="003F0D56" w:rsidRPr="00127D2F">
        <w:rPr>
          <w:rFonts w:eastAsia="Times New Roman"/>
        </w:rPr>
        <w:t xml:space="preserve">– </w:t>
      </w:r>
      <w:r w:rsidRPr="00127D2F">
        <w:rPr>
          <w:rFonts w:eastAsia="Times New Roman"/>
        </w:rPr>
        <w:t>iš verslo</w:t>
      </w:r>
      <w:r w:rsidR="003F0D56" w:rsidRPr="00127D2F">
        <w:rPr>
          <w:rFonts w:eastAsia="Times New Roman"/>
        </w:rPr>
        <w:t xml:space="preserve">, </w:t>
      </w:r>
      <w:r w:rsidRPr="00127D2F">
        <w:rPr>
          <w:rFonts w:eastAsia="Times New Roman"/>
        </w:rPr>
        <w:t>susijusio su T.</w:t>
      </w:r>
      <w:r w:rsidR="003F0D56" w:rsidRPr="00127D2F">
        <w:rPr>
          <w:rFonts w:eastAsia="Times New Roman"/>
        </w:rPr>
        <w:t xml:space="preserve"> </w:t>
      </w:r>
      <w:r w:rsidRPr="00127D2F">
        <w:rPr>
          <w:rFonts w:eastAsia="Times New Roman"/>
        </w:rPr>
        <w:t xml:space="preserve">Navicku. Seimo Etikos ir </w:t>
      </w:r>
      <w:r w:rsidR="00F730B8" w:rsidRPr="00127D2F">
        <w:rPr>
          <w:rFonts w:eastAsia="Times New Roman"/>
        </w:rPr>
        <w:t>p</w:t>
      </w:r>
      <w:r w:rsidRPr="00127D2F">
        <w:rPr>
          <w:rFonts w:eastAsia="Times New Roman"/>
        </w:rPr>
        <w:t>rocedūrų komisija tik vėliau nurodė, kad jis tokius privačius interesus turėjo deklaruoti ir kad turėjo nusišalinti nuo klausimų, susijusių su atsinau</w:t>
      </w:r>
      <w:r w:rsidR="003F0D56" w:rsidRPr="00127D2F">
        <w:rPr>
          <w:rFonts w:eastAsia="Times New Roman"/>
        </w:rPr>
        <w:t>jinančia energetika, svarstymo.</w:t>
      </w:r>
    </w:p>
    <w:p w:rsidR="00247CE7" w:rsidRPr="00127D2F" w:rsidRDefault="003F0D56" w:rsidP="00271E2A">
      <w:pPr>
        <w:ind w:firstLine="680"/>
        <w:jc w:val="both"/>
        <w:rPr>
          <w:rFonts w:eastAsia="Times New Roman"/>
        </w:rPr>
      </w:pPr>
      <w:r w:rsidRPr="00127D2F">
        <w:rPr>
          <w:rFonts w:eastAsia="Times New Roman"/>
        </w:rPr>
        <w:t xml:space="preserve">Seimo narys </w:t>
      </w:r>
      <w:r w:rsidR="00247CE7" w:rsidRPr="00127D2F">
        <w:rPr>
          <w:rFonts w:eastAsia="Times New Roman"/>
        </w:rPr>
        <w:t xml:space="preserve">tik 2017 </w:t>
      </w:r>
      <w:r w:rsidR="00F730B8" w:rsidRPr="00127D2F">
        <w:rPr>
          <w:rFonts w:eastAsia="Times New Roman"/>
        </w:rPr>
        <w:t xml:space="preserve">m. </w:t>
      </w:r>
      <w:r w:rsidR="00247CE7" w:rsidRPr="00127D2F">
        <w:rPr>
          <w:rFonts w:eastAsia="Times New Roman"/>
        </w:rPr>
        <w:t xml:space="preserve">gruodžio 7 d. dėl privačių ir viešųjų interesų konflikto pasitraukė iš Seimo Ekonomikos komiteto nario pareigų, o 2017 </w:t>
      </w:r>
      <w:r w:rsidR="00F730B8" w:rsidRPr="00127D2F">
        <w:rPr>
          <w:rFonts w:eastAsia="Times New Roman"/>
        </w:rPr>
        <w:t xml:space="preserve">m. </w:t>
      </w:r>
      <w:r w:rsidR="00247CE7" w:rsidRPr="00127D2F">
        <w:rPr>
          <w:rFonts w:eastAsia="Times New Roman"/>
        </w:rPr>
        <w:t>gruodžio 19 d. pasitraukė iš Energetikos komisijos pirmininko pavaduotojo pareigų.</w:t>
      </w:r>
    </w:p>
    <w:p w:rsidR="00247CE7" w:rsidRPr="00127D2F" w:rsidRDefault="00247CE7" w:rsidP="00271E2A">
      <w:pPr>
        <w:ind w:firstLine="680"/>
        <w:jc w:val="both"/>
        <w:rPr>
          <w:rFonts w:eastAsia="Times New Roman"/>
        </w:rPr>
      </w:pPr>
      <w:r w:rsidRPr="00127D2F">
        <w:rPr>
          <w:rFonts w:eastAsia="Times New Roman"/>
        </w:rPr>
        <w:t xml:space="preserve">Kai Apkaltos </w:t>
      </w:r>
      <w:r w:rsidR="00F730B8" w:rsidRPr="00127D2F">
        <w:rPr>
          <w:rFonts w:eastAsia="Times New Roman"/>
        </w:rPr>
        <w:t>k</w:t>
      </w:r>
      <w:r w:rsidRPr="00127D2F">
        <w:rPr>
          <w:rFonts w:eastAsia="Times New Roman"/>
        </w:rPr>
        <w:t>omisijoje ėmiau detaliau aiškintis šių aplinkybių visumą, Komisijos pirmininkės A.</w:t>
      </w:r>
      <w:r w:rsidR="003F0D56" w:rsidRPr="00127D2F">
        <w:rPr>
          <w:rFonts w:eastAsia="Times New Roman"/>
        </w:rPr>
        <w:t xml:space="preserve"> </w:t>
      </w:r>
      <w:proofErr w:type="spellStart"/>
      <w:r w:rsidRPr="00127D2F">
        <w:rPr>
          <w:rFonts w:eastAsia="Times New Roman"/>
        </w:rPr>
        <w:t>Širinskienės</w:t>
      </w:r>
      <w:proofErr w:type="spellEnd"/>
      <w:r w:rsidRPr="00127D2F">
        <w:rPr>
          <w:rFonts w:eastAsia="Times New Roman"/>
        </w:rPr>
        <w:t xml:space="preserve"> nepagrįstu teikimu ir Seimo daugumos sprendimu buvau antikonstituciniu būdu pašalintas iš Komisijos narių.</w:t>
      </w:r>
    </w:p>
    <w:p w:rsidR="00247CE7" w:rsidRPr="00127D2F" w:rsidRDefault="00247CE7" w:rsidP="00271E2A">
      <w:pPr>
        <w:ind w:firstLine="680"/>
        <w:jc w:val="both"/>
        <w:rPr>
          <w:rFonts w:eastAsia="Times New Roman"/>
        </w:rPr>
      </w:pPr>
      <w:r w:rsidRPr="00127D2F">
        <w:rPr>
          <w:rFonts w:eastAsia="Times New Roman"/>
        </w:rPr>
        <w:t xml:space="preserve">Taip pat pabrėžiu, kad šių aplinkybių visumos ir kai kurių liudininkų parodymų esmės Apkaltos komisija savo išvadose neatspindėjo, </w:t>
      </w:r>
      <w:r w:rsidR="00F730B8" w:rsidRPr="00127D2F">
        <w:rPr>
          <w:rFonts w:eastAsia="Times New Roman"/>
        </w:rPr>
        <w:t>o</w:t>
      </w:r>
      <w:r w:rsidRPr="00127D2F">
        <w:rPr>
          <w:rFonts w:eastAsia="Times New Roman"/>
        </w:rPr>
        <w:t xml:space="preserve"> tai sudaro prielaidas teigti, kad faktinių aplinkybių tyrimas išvadose nėra atspindėtas objektyviai. Taip pat nepagrįstai skamba komisijos padaryta išvada, kad Seimo nario A.</w:t>
      </w:r>
      <w:r w:rsidR="003F0D56" w:rsidRPr="00127D2F">
        <w:rPr>
          <w:rFonts w:eastAsia="Times New Roman"/>
        </w:rPr>
        <w:t xml:space="preserve"> </w:t>
      </w:r>
      <w:r w:rsidRPr="00127D2F">
        <w:rPr>
          <w:rFonts w:eastAsia="Times New Roman"/>
        </w:rPr>
        <w:t>Skardžiaus padaryti pažeidimai nedeklaruojant savo privačių interesų ir nenusišalinant nuo su jais susijusių svarbių įstatymų projektų svarstymų yra mažareikšmiai, nors M.</w:t>
      </w:r>
      <w:r w:rsidR="003F0D56" w:rsidRPr="00127D2F">
        <w:rPr>
          <w:rFonts w:eastAsia="Times New Roman"/>
        </w:rPr>
        <w:t xml:space="preserve"> </w:t>
      </w:r>
      <w:proofErr w:type="spellStart"/>
      <w:r w:rsidRPr="00127D2F">
        <w:rPr>
          <w:rFonts w:eastAsia="Times New Roman"/>
        </w:rPr>
        <w:t>Basčio</w:t>
      </w:r>
      <w:proofErr w:type="spellEnd"/>
      <w:r w:rsidRPr="00127D2F">
        <w:rPr>
          <w:rFonts w:eastAsia="Times New Roman"/>
        </w:rPr>
        <w:t xml:space="preserve"> apkaltos byloje Konstitucinis Teismas labai panašius buvusio Seimo nario pažeidimus yra pripažinęs šiurkščiu Konstitucijos pažeidimu, už kurį turi būti taikoma apkaltos procedūra.</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Detalesnis šio laikinosios tyrimo komisijos atlikto tyrimo epizodo aprašymas</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 xml:space="preserve">Veikiantys privatūs asmenys: </w:t>
      </w:r>
    </w:p>
    <w:p w:rsidR="00247CE7" w:rsidRPr="00127D2F" w:rsidRDefault="00247CE7" w:rsidP="00271E2A">
      <w:pPr>
        <w:ind w:firstLine="680"/>
        <w:jc w:val="both"/>
        <w:rPr>
          <w:rFonts w:eastAsia="Times New Roman"/>
        </w:rPr>
      </w:pPr>
      <w:r w:rsidRPr="00127D2F">
        <w:rPr>
          <w:rFonts w:eastAsia="Times New Roman"/>
        </w:rPr>
        <w:t>A.</w:t>
      </w:r>
      <w:r w:rsidR="003F0D56" w:rsidRPr="00127D2F">
        <w:rPr>
          <w:rFonts w:eastAsia="Times New Roman"/>
        </w:rPr>
        <w:t xml:space="preserve"> </w:t>
      </w:r>
      <w:r w:rsidRPr="00127D2F">
        <w:rPr>
          <w:rFonts w:eastAsia="Times New Roman"/>
        </w:rPr>
        <w:t>Skardžius, S.</w:t>
      </w:r>
      <w:r w:rsidR="003F0D56" w:rsidRPr="00127D2F">
        <w:rPr>
          <w:rFonts w:eastAsia="Times New Roman"/>
        </w:rPr>
        <w:t xml:space="preserve"> </w:t>
      </w:r>
      <w:proofErr w:type="spellStart"/>
      <w:r w:rsidRPr="00127D2F">
        <w:rPr>
          <w:rFonts w:eastAsia="Times New Roman"/>
        </w:rPr>
        <w:t>Skardžiuvienė</w:t>
      </w:r>
      <w:proofErr w:type="spellEnd"/>
      <w:r w:rsidRPr="00127D2F">
        <w:rPr>
          <w:rFonts w:eastAsia="Times New Roman"/>
        </w:rPr>
        <w:t xml:space="preserve"> (žmona), R.</w:t>
      </w:r>
      <w:r w:rsidR="003F0D56"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T.</w:t>
      </w:r>
      <w:r w:rsidR="003F0D56"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xml:space="preserve"> (sūnus), T.</w:t>
      </w:r>
      <w:r w:rsidR="003F0D56" w:rsidRPr="00127D2F">
        <w:rPr>
          <w:rFonts w:eastAsia="Times New Roman"/>
        </w:rPr>
        <w:t xml:space="preserve"> </w:t>
      </w:r>
      <w:r w:rsidRPr="00127D2F">
        <w:rPr>
          <w:rFonts w:eastAsia="Times New Roman"/>
        </w:rPr>
        <w:t>Navickas, D.</w:t>
      </w:r>
      <w:r w:rsidR="003F0D56" w:rsidRPr="00127D2F">
        <w:rPr>
          <w:rFonts w:eastAsia="Times New Roman"/>
        </w:rPr>
        <w:t xml:space="preserve"> </w:t>
      </w:r>
      <w:r w:rsidRPr="00127D2F">
        <w:rPr>
          <w:rFonts w:eastAsia="Times New Roman"/>
        </w:rPr>
        <w:t>Jurėnas, T.</w:t>
      </w:r>
      <w:r w:rsidR="003F0D56" w:rsidRPr="00127D2F">
        <w:rPr>
          <w:rFonts w:eastAsia="Times New Roman"/>
        </w:rPr>
        <w:t xml:space="preserve"> </w:t>
      </w:r>
      <w:r w:rsidRPr="00127D2F">
        <w:rPr>
          <w:rFonts w:eastAsia="Times New Roman"/>
        </w:rPr>
        <w:t>Jurėnas (sūnus)</w:t>
      </w:r>
      <w:r w:rsidR="003F0D56" w:rsidRPr="00127D2F">
        <w:rPr>
          <w:rFonts w:eastAsia="Times New Roman"/>
        </w:rPr>
        <w:t>.</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 xml:space="preserve">Veikiantys juridiniai asmenys: </w:t>
      </w:r>
    </w:p>
    <w:p w:rsidR="00247CE7" w:rsidRPr="00127D2F" w:rsidRDefault="00247CE7" w:rsidP="00271E2A">
      <w:pPr>
        <w:ind w:firstLine="680"/>
        <w:jc w:val="both"/>
        <w:rPr>
          <w:rFonts w:eastAsia="Times New Roman"/>
        </w:rPr>
      </w:pPr>
      <w:r w:rsidRPr="00127D2F">
        <w:rPr>
          <w:rFonts w:eastAsia="Times New Roman"/>
        </w:rPr>
        <w:lastRenderedPageBreak/>
        <w:t xml:space="preserve">UAB </w:t>
      </w:r>
      <w:r w:rsidR="00F730B8" w:rsidRPr="00127D2F">
        <w:rPr>
          <w:rFonts w:eastAsia="Times New Roman"/>
        </w:rPr>
        <w:t>„</w:t>
      </w:r>
      <w:r w:rsidRPr="00127D2F">
        <w:rPr>
          <w:rFonts w:eastAsia="Times New Roman"/>
        </w:rPr>
        <w:t>Renovacijos partneriai</w:t>
      </w:r>
      <w:r w:rsidR="00F730B8" w:rsidRPr="00127D2F">
        <w:rPr>
          <w:rFonts w:eastAsia="Times New Roman"/>
        </w:rPr>
        <w:t>“</w:t>
      </w:r>
      <w:r w:rsidRPr="00127D2F">
        <w:rPr>
          <w:rFonts w:eastAsia="Times New Roman"/>
        </w:rPr>
        <w:t xml:space="preserve"> ( susiję R.</w:t>
      </w:r>
      <w:r w:rsidR="003F0D56"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T.</w:t>
      </w:r>
      <w:r w:rsidR="003F0D56"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T.</w:t>
      </w:r>
      <w:r w:rsidR="003F0D56" w:rsidRPr="00127D2F">
        <w:rPr>
          <w:rFonts w:eastAsia="Times New Roman"/>
        </w:rPr>
        <w:t xml:space="preserve"> </w:t>
      </w:r>
      <w:r w:rsidRPr="00127D2F">
        <w:rPr>
          <w:rFonts w:eastAsia="Times New Roman"/>
        </w:rPr>
        <w:t xml:space="preserve">Jurėnas); </w:t>
      </w:r>
    </w:p>
    <w:p w:rsidR="00247CE7" w:rsidRPr="00127D2F" w:rsidRDefault="00247CE7" w:rsidP="00271E2A">
      <w:pPr>
        <w:ind w:firstLine="680"/>
        <w:jc w:val="both"/>
        <w:rPr>
          <w:rFonts w:eastAsia="Times New Roman"/>
        </w:rPr>
      </w:pPr>
      <w:r w:rsidRPr="00127D2F">
        <w:rPr>
          <w:rFonts w:eastAsia="Times New Roman"/>
        </w:rPr>
        <w:t xml:space="preserve">UAB </w:t>
      </w:r>
      <w:r w:rsidR="00F730B8" w:rsidRPr="00127D2F">
        <w:rPr>
          <w:rFonts w:eastAsia="Times New Roman"/>
        </w:rPr>
        <w:t>„</w:t>
      </w:r>
      <w:r w:rsidRPr="00127D2F">
        <w:rPr>
          <w:rFonts w:eastAsia="Times New Roman"/>
        </w:rPr>
        <w:t>Naujoji Energija</w:t>
      </w:r>
      <w:r w:rsidR="00F730B8" w:rsidRPr="00127D2F">
        <w:rPr>
          <w:rFonts w:eastAsia="Times New Roman"/>
        </w:rPr>
        <w:t>“</w:t>
      </w:r>
      <w:r w:rsidRPr="00127D2F">
        <w:rPr>
          <w:rFonts w:eastAsia="Times New Roman"/>
        </w:rPr>
        <w:t xml:space="preserve"> (susijęs T.</w:t>
      </w:r>
      <w:r w:rsidR="003F0D56" w:rsidRPr="00127D2F">
        <w:rPr>
          <w:rFonts w:eastAsia="Times New Roman"/>
        </w:rPr>
        <w:t xml:space="preserve"> </w:t>
      </w:r>
      <w:r w:rsidRPr="00127D2F">
        <w:rPr>
          <w:rFonts w:eastAsia="Times New Roman"/>
        </w:rPr>
        <w:t xml:space="preserve">Navickas); UAB </w:t>
      </w:r>
      <w:r w:rsidR="00F730B8" w:rsidRPr="00127D2F">
        <w:rPr>
          <w:rFonts w:eastAsia="Times New Roman"/>
        </w:rPr>
        <w:t>„</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00F730B8" w:rsidRPr="00127D2F">
        <w:rPr>
          <w:rFonts w:eastAsia="Times New Roman"/>
        </w:rPr>
        <w:t>“</w:t>
      </w:r>
      <w:r w:rsidRPr="00127D2F">
        <w:rPr>
          <w:rFonts w:eastAsia="Times New Roman"/>
        </w:rPr>
        <w:t xml:space="preserve"> (susiję T.</w:t>
      </w:r>
      <w:r w:rsidR="003F0D56" w:rsidRPr="00127D2F">
        <w:rPr>
          <w:rFonts w:eastAsia="Times New Roman"/>
        </w:rPr>
        <w:t xml:space="preserve"> </w:t>
      </w:r>
      <w:r w:rsidRPr="00127D2F">
        <w:rPr>
          <w:rFonts w:eastAsia="Times New Roman"/>
        </w:rPr>
        <w:t>Navickas, D.</w:t>
      </w:r>
      <w:r w:rsidR="003F0D56" w:rsidRPr="00127D2F">
        <w:rPr>
          <w:rFonts w:eastAsia="Times New Roman"/>
        </w:rPr>
        <w:t xml:space="preserve"> </w:t>
      </w:r>
      <w:r w:rsidRPr="00127D2F">
        <w:rPr>
          <w:rFonts w:eastAsia="Times New Roman"/>
        </w:rPr>
        <w:t>Jurėnas, A.</w:t>
      </w:r>
      <w:r w:rsidR="003F0D56" w:rsidRPr="00127D2F">
        <w:rPr>
          <w:rFonts w:eastAsia="Times New Roman"/>
        </w:rPr>
        <w:t xml:space="preserve"> </w:t>
      </w:r>
      <w:r w:rsidRPr="00127D2F">
        <w:rPr>
          <w:rFonts w:eastAsia="Times New Roman"/>
        </w:rPr>
        <w:t xml:space="preserve">Skardžius); UAB </w:t>
      </w:r>
      <w:r w:rsidR="00F730B8" w:rsidRPr="00127D2F">
        <w:rPr>
          <w:rFonts w:eastAsia="Times New Roman"/>
        </w:rPr>
        <w:t>„</w:t>
      </w:r>
      <w:r w:rsidR="00D06A16" w:rsidRPr="00127D2F">
        <w:rPr>
          <w:rFonts w:eastAsia="Times New Roman"/>
        </w:rPr>
        <w:t>4</w:t>
      </w:r>
      <w:r w:rsidRPr="00127D2F">
        <w:rPr>
          <w:rFonts w:eastAsia="Times New Roman"/>
        </w:rPr>
        <w:t>Energ</w:t>
      </w:r>
      <w:r w:rsidR="00D06A16" w:rsidRPr="00127D2F">
        <w:rPr>
          <w:rFonts w:eastAsia="Times New Roman"/>
        </w:rPr>
        <w:t>ia</w:t>
      </w:r>
      <w:r w:rsidR="00F730B8" w:rsidRPr="00127D2F">
        <w:rPr>
          <w:rFonts w:eastAsia="Times New Roman"/>
        </w:rPr>
        <w:t>“</w:t>
      </w:r>
      <w:r w:rsidRPr="00127D2F">
        <w:rPr>
          <w:rFonts w:eastAsia="Times New Roman"/>
        </w:rPr>
        <w:t xml:space="preserve"> (susijęs T.</w:t>
      </w:r>
      <w:r w:rsidR="003F0D56" w:rsidRPr="00127D2F">
        <w:rPr>
          <w:rFonts w:eastAsia="Times New Roman"/>
        </w:rPr>
        <w:t xml:space="preserve"> Navickas).</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 xml:space="preserve">Tarpusavio sąsajos: </w:t>
      </w:r>
    </w:p>
    <w:p w:rsidR="00247CE7" w:rsidRPr="00127D2F" w:rsidRDefault="00247CE7" w:rsidP="00271E2A">
      <w:pPr>
        <w:ind w:firstLine="680"/>
        <w:jc w:val="both"/>
        <w:rPr>
          <w:rFonts w:eastAsia="Times New Roman"/>
        </w:rPr>
      </w:pPr>
      <w:r w:rsidRPr="00127D2F">
        <w:rPr>
          <w:rFonts w:eastAsia="Times New Roman"/>
        </w:rPr>
        <w:t>R.</w:t>
      </w:r>
      <w:r w:rsidR="003F0D56"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xml:space="preserve"> buvo A.</w:t>
      </w:r>
      <w:r w:rsidR="003F0D56" w:rsidRPr="00127D2F">
        <w:rPr>
          <w:rFonts w:eastAsia="Times New Roman"/>
        </w:rPr>
        <w:t xml:space="preserve"> </w:t>
      </w:r>
      <w:r w:rsidRPr="00127D2F">
        <w:rPr>
          <w:rFonts w:eastAsia="Times New Roman"/>
        </w:rPr>
        <w:t xml:space="preserve">Skardžiaus vadovauto komiteto </w:t>
      </w:r>
      <w:r w:rsidR="00EA5786" w:rsidRPr="00127D2F">
        <w:rPr>
          <w:rFonts w:eastAsia="Times New Roman"/>
        </w:rPr>
        <w:t xml:space="preserve">Seime </w:t>
      </w:r>
      <w:r w:rsidRPr="00127D2F">
        <w:rPr>
          <w:rFonts w:eastAsia="Times New Roman"/>
        </w:rPr>
        <w:t xml:space="preserve">patarėjas, abu </w:t>
      </w:r>
      <w:r w:rsidR="003F0D56" w:rsidRPr="00127D2F">
        <w:rPr>
          <w:rFonts w:eastAsia="Times New Roman"/>
        </w:rPr>
        <w:t>buvę Naujosios Sąjungos nariai. V</w:t>
      </w:r>
      <w:r w:rsidRPr="00127D2F">
        <w:rPr>
          <w:rFonts w:eastAsia="Times New Roman"/>
        </w:rPr>
        <w:t>ėliau A.</w:t>
      </w:r>
      <w:r w:rsidR="003F0D56" w:rsidRPr="00127D2F">
        <w:rPr>
          <w:rFonts w:eastAsia="Times New Roman"/>
        </w:rPr>
        <w:t xml:space="preserve"> </w:t>
      </w:r>
      <w:r w:rsidRPr="00127D2F">
        <w:rPr>
          <w:rFonts w:eastAsia="Times New Roman"/>
        </w:rPr>
        <w:t>Skardžius tapo aktyviu Socialdemokratų partijos veikėju</w:t>
      </w:r>
      <w:r w:rsidR="003F0D56" w:rsidRPr="00127D2F">
        <w:rPr>
          <w:rFonts w:eastAsia="Times New Roman"/>
        </w:rPr>
        <w:t xml:space="preserve">. </w:t>
      </w:r>
    </w:p>
    <w:p w:rsidR="00247CE7" w:rsidRPr="00127D2F" w:rsidRDefault="00247CE7" w:rsidP="00271E2A">
      <w:pPr>
        <w:ind w:firstLine="680"/>
        <w:jc w:val="both"/>
        <w:rPr>
          <w:rFonts w:eastAsia="Times New Roman"/>
        </w:rPr>
      </w:pPr>
      <w:r w:rsidRPr="00127D2F">
        <w:rPr>
          <w:rFonts w:eastAsia="Times New Roman"/>
        </w:rPr>
        <w:t xml:space="preserve">Pagal žiniasklaidoje skelbiamą informaciją: </w:t>
      </w:r>
      <w:r w:rsidR="00EA5786" w:rsidRPr="00127D2F">
        <w:rPr>
          <w:rFonts w:eastAsia="Times New Roman"/>
        </w:rPr>
        <w:t>„</w:t>
      </w:r>
      <w:r w:rsidRPr="00127D2F">
        <w:rPr>
          <w:rFonts w:eastAsia="Times New Roman"/>
        </w:rPr>
        <w:t xml:space="preserve">T. Navickas yra įtakingos socialdemokratės </w:t>
      </w:r>
      <w:r w:rsidR="00EA5786" w:rsidRPr="00127D2F">
        <w:rPr>
          <w:rFonts w:eastAsia="Times New Roman"/>
        </w:rPr>
        <w:t>Mildos Petrauskienės žentas“</w:t>
      </w:r>
      <w:r w:rsidR="003F0D56" w:rsidRPr="00127D2F">
        <w:rPr>
          <w:rFonts w:eastAsia="Times New Roman"/>
        </w:rPr>
        <w:t>.</w:t>
      </w:r>
    </w:p>
    <w:p w:rsidR="00247CE7" w:rsidRPr="00127D2F" w:rsidRDefault="00127D2F" w:rsidP="00271E2A">
      <w:pPr>
        <w:ind w:firstLine="680"/>
        <w:jc w:val="both"/>
        <w:rPr>
          <w:rFonts w:eastAsia="Times New Roman"/>
        </w:rPr>
      </w:pPr>
      <w:hyperlink r:id="rId6" w:history="1">
        <w:r w:rsidR="00247CE7" w:rsidRPr="00127D2F">
          <w:rPr>
            <w:rStyle w:val="Hipersaitas"/>
            <w:rFonts w:eastAsia="Times New Roman"/>
          </w:rPr>
          <w:t>https://www.alfa.lt/straipsnis/50165834/kiek-dar-susimokesime-uz-veja-korupcines-pataisas-stumiantys-veikejai-nusitaike-i-baltijos-jura</w:t>
        </w:r>
      </w:hyperlink>
    </w:p>
    <w:p w:rsidR="00247CE7" w:rsidRPr="00127D2F" w:rsidRDefault="00247CE7" w:rsidP="00271E2A">
      <w:pPr>
        <w:ind w:firstLine="680"/>
        <w:jc w:val="both"/>
        <w:rPr>
          <w:rFonts w:eastAsia="Times New Roman"/>
        </w:rPr>
      </w:pPr>
      <w:r w:rsidRPr="00127D2F">
        <w:rPr>
          <w:rFonts w:eastAsia="Times New Roman"/>
        </w:rPr>
        <w:t>A.</w:t>
      </w:r>
      <w:r w:rsidR="003F0D56" w:rsidRPr="00127D2F">
        <w:rPr>
          <w:rFonts w:eastAsia="Times New Roman"/>
        </w:rPr>
        <w:t xml:space="preserve"> </w:t>
      </w:r>
      <w:r w:rsidRPr="00127D2F">
        <w:rPr>
          <w:rFonts w:eastAsia="Times New Roman"/>
        </w:rPr>
        <w:t>Skardžius, R.</w:t>
      </w:r>
      <w:r w:rsidR="003F0D56"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D.</w:t>
      </w:r>
      <w:r w:rsidR="003F0D56" w:rsidRPr="00127D2F">
        <w:rPr>
          <w:rFonts w:eastAsia="Times New Roman"/>
        </w:rPr>
        <w:t xml:space="preserve"> </w:t>
      </w:r>
      <w:r w:rsidRPr="00127D2F">
        <w:rPr>
          <w:rFonts w:eastAsia="Times New Roman"/>
        </w:rPr>
        <w:t>Jurėnas, T.</w:t>
      </w:r>
      <w:r w:rsidR="003F0D56" w:rsidRPr="00127D2F">
        <w:rPr>
          <w:rFonts w:eastAsia="Times New Roman"/>
        </w:rPr>
        <w:t xml:space="preserve"> </w:t>
      </w:r>
      <w:r w:rsidRPr="00127D2F">
        <w:rPr>
          <w:rFonts w:eastAsia="Times New Roman"/>
        </w:rPr>
        <w:t>Navickas 2009 m</w:t>
      </w:r>
      <w:r w:rsidR="003F0D56" w:rsidRPr="00127D2F">
        <w:rPr>
          <w:rFonts w:eastAsia="Times New Roman"/>
        </w:rPr>
        <w:t>.</w:t>
      </w:r>
      <w:r w:rsidRPr="00127D2F">
        <w:rPr>
          <w:rFonts w:eastAsia="Times New Roman"/>
        </w:rPr>
        <w:t xml:space="preserve"> tapo </w:t>
      </w:r>
      <w:r w:rsidR="003F0D56" w:rsidRPr="00127D2F">
        <w:rPr>
          <w:rFonts w:eastAsia="Times New Roman"/>
        </w:rPr>
        <w:t>jų iniciatyva įkurtos Lietuvos a</w:t>
      </w:r>
      <w:r w:rsidRPr="00127D2F">
        <w:rPr>
          <w:rFonts w:eastAsia="Times New Roman"/>
        </w:rPr>
        <w:t>tsinaujinančių išteklių energetikos asociacijos (LAIEA) valdybos nariais.</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A.</w:t>
      </w:r>
      <w:r w:rsidR="003F0D56" w:rsidRPr="00127D2F">
        <w:rPr>
          <w:rFonts w:eastAsia="Times New Roman"/>
          <w:b/>
          <w:bCs/>
        </w:rPr>
        <w:t xml:space="preserve"> </w:t>
      </w:r>
      <w:r w:rsidRPr="00127D2F">
        <w:rPr>
          <w:rFonts w:eastAsia="Times New Roman"/>
          <w:b/>
          <w:bCs/>
        </w:rPr>
        <w:t xml:space="preserve">Skardžius: privatūs interesai. UAB </w:t>
      </w:r>
      <w:r w:rsidR="00EA5786" w:rsidRPr="00127D2F">
        <w:rPr>
          <w:rFonts w:eastAsia="Times New Roman"/>
          <w:b/>
          <w:bCs/>
        </w:rPr>
        <w:t>„</w:t>
      </w:r>
      <w:r w:rsidRPr="00127D2F">
        <w:rPr>
          <w:rFonts w:eastAsia="Times New Roman"/>
          <w:b/>
          <w:bCs/>
        </w:rPr>
        <w:t>Renovacijos partneriai</w:t>
      </w:r>
      <w:r w:rsidR="00EA5786" w:rsidRPr="00127D2F">
        <w:rPr>
          <w:rFonts w:eastAsia="Times New Roman"/>
          <w:b/>
          <w:bCs/>
        </w:rPr>
        <w:t>“</w:t>
      </w:r>
      <w:r w:rsidRPr="00127D2F">
        <w:rPr>
          <w:rFonts w:eastAsia="Times New Roman"/>
          <w:b/>
          <w:bCs/>
        </w:rPr>
        <w:t xml:space="preserve"> (R.</w:t>
      </w:r>
      <w:r w:rsidR="003F0D56" w:rsidRPr="00127D2F">
        <w:rPr>
          <w:rFonts w:eastAsia="Times New Roman"/>
          <w:b/>
          <w:bCs/>
        </w:rPr>
        <w:t xml:space="preserve"> </w:t>
      </w:r>
      <w:proofErr w:type="spellStart"/>
      <w:r w:rsidRPr="00127D2F">
        <w:rPr>
          <w:rFonts w:eastAsia="Times New Roman"/>
          <w:b/>
          <w:bCs/>
        </w:rPr>
        <w:t>Patalavičius</w:t>
      </w:r>
      <w:proofErr w:type="spellEnd"/>
      <w:r w:rsidRPr="00127D2F">
        <w:rPr>
          <w:rFonts w:eastAsia="Times New Roman"/>
          <w:b/>
          <w:bCs/>
        </w:rPr>
        <w:t xml:space="preserve">) ir UAB </w:t>
      </w:r>
      <w:r w:rsidR="00EA5786" w:rsidRPr="00127D2F">
        <w:rPr>
          <w:rFonts w:eastAsia="Times New Roman"/>
          <w:b/>
          <w:bCs/>
        </w:rPr>
        <w:t>„</w:t>
      </w:r>
      <w:r w:rsidRPr="00127D2F">
        <w:rPr>
          <w:rFonts w:eastAsia="Times New Roman"/>
          <w:b/>
          <w:bCs/>
        </w:rPr>
        <w:t>Naujoji Energija</w:t>
      </w:r>
      <w:r w:rsidR="00EA5786" w:rsidRPr="00127D2F">
        <w:rPr>
          <w:rFonts w:eastAsia="Times New Roman"/>
          <w:b/>
          <w:bCs/>
        </w:rPr>
        <w:t>“</w:t>
      </w:r>
      <w:r w:rsidRPr="00127D2F">
        <w:rPr>
          <w:rFonts w:eastAsia="Times New Roman"/>
          <w:b/>
          <w:bCs/>
        </w:rPr>
        <w:t xml:space="preserve"> (T.</w:t>
      </w:r>
      <w:r w:rsidR="003F0D56" w:rsidRPr="00127D2F">
        <w:rPr>
          <w:rFonts w:eastAsia="Times New Roman"/>
          <w:b/>
          <w:bCs/>
        </w:rPr>
        <w:t xml:space="preserve"> </w:t>
      </w:r>
      <w:r w:rsidRPr="00127D2F">
        <w:rPr>
          <w:rFonts w:eastAsia="Times New Roman"/>
          <w:b/>
          <w:bCs/>
        </w:rPr>
        <w:t>Navickas)</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2010 m. </w:t>
      </w:r>
      <w:proofErr w:type="spellStart"/>
      <w:r w:rsidRPr="00127D2F">
        <w:rPr>
          <w:rFonts w:eastAsia="Times New Roman"/>
        </w:rPr>
        <w:t>gegužės</w:t>
      </w:r>
      <w:proofErr w:type="spellEnd"/>
      <w:r w:rsidRPr="00127D2F">
        <w:rPr>
          <w:rFonts w:eastAsia="Times New Roman"/>
        </w:rPr>
        <w:t xml:space="preserve"> 6 d. S. </w:t>
      </w:r>
      <w:proofErr w:type="spellStart"/>
      <w:r w:rsidRPr="00127D2F">
        <w:rPr>
          <w:rFonts w:eastAsia="Times New Roman"/>
        </w:rPr>
        <w:t>Skardžiuviene</w:t>
      </w:r>
      <w:proofErr w:type="spellEnd"/>
      <w:r w:rsidRPr="00127D2F">
        <w:rPr>
          <w:rFonts w:eastAsia="Times New Roman"/>
        </w:rPr>
        <w:t xml:space="preserve">̇ su UAB „Renovacijos partneriai“ </w:t>
      </w:r>
      <w:proofErr w:type="spellStart"/>
      <w:r w:rsidRPr="00127D2F">
        <w:rPr>
          <w:rFonts w:eastAsia="Times New Roman"/>
        </w:rPr>
        <w:t>sudare</w:t>
      </w:r>
      <w:proofErr w:type="spellEnd"/>
      <w:r w:rsidRPr="00127D2F">
        <w:rPr>
          <w:rFonts w:eastAsia="Times New Roman"/>
        </w:rPr>
        <w:t xml:space="preserve">̇ </w:t>
      </w:r>
      <w:proofErr w:type="spellStart"/>
      <w:r w:rsidRPr="00127D2F">
        <w:rPr>
          <w:rFonts w:eastAsia="Times New Roman"/>
        </w:rPr>
        <w:t>Žemės</w:t>
      </w:r>
      <w:proofErr w:type="spellEnd"/>
      <w:r w:rsidRPr="00127D2F">
        <w:rPr>
          <w:rFonts w:eastAsia="Times New Roman"/>
        </w:rPr>
        <w:t xml:space="preserve"> nuomos ir </w:t>
      </w:r>
      <w:proofErr w:type="spellStart"/>
      <w:r w:rsidRPr="00127D2F">
        <w:rPr>
          <w:rFonts w:eastAsia="Times New Roman"/>
        </w:rPr>
        <w:t>užstatymo</w:t>
      </w:r>
      <w:proofErr w:type="spellEnd"/>
      <w:r w:rsidRPr="00127D2F">
        <w:rPr>
          <w:rFonts w:eastAsia="Times New Roman"/>
        </w:rPr>
        <w:t xml:space="preserve"> </w:t>
      </w:r>
      <w:proofErr w:type="spellStart"/>
      <w:r w:rsidRPr="00127D2F">
        <w:rPr>
          <w:rFonts w:eastAsia="Times New Roman"/>
        </w:rPr>
        <w:t>teisės</w:t>
      </w:r>
      <w:proofErr w:type="spellEnd"/>
      <w:r w:rsidRPr="00127D2F">
        <w:rPr>
          <w:rFonts w:eastAsia="Times New Roman"/>
        </w:rPr>
        <w:t xml:space="preserve"> suteikimo sutartį </w:t>
      </w:r>
      <w:proofErr w:type="spellStart"/>
      <w:r w:rsidRPr="00127D2F">
        <w:rPr>
          <w:rFonts w:eastAsia="Times New Roman"/>
        </w:rPr>
        <w:t>dėl</w:t>
      </w:r>
      <w:proofErr w:type="spellEnd"/>
      <w:r w:rsidRPr="00127D2F">
        <w:rPr>
          <w:rFonts w:eastAsia="Times New Roman"/>
        </w:rPr>
        <w:t xml:space="preserve"> </w:t>
      </w:r>
      <w:proofErr w:type="spellStart"/>
      <w:r w:rsidRPr="00127D2F">
        <w:rPr>
          <w:rFonts w:eastAsia="Times New Roman"/>
        </w:rPr>
        <w:t>keturiu</w:t>
      </w:r>
      <w:proofErr w:type="spellEnd"/>
      <w:r w:rsidRPr="00127D2F">
        <w:rPr>
          <w:rFonts w:eastAsia="Times New Roman"/>
        </w:rPr>
        <w:t xml:space="preserve">̨ </w:t>
      </w:r>
      <w:proofErr w:type="spellStart"/>
      <w:r w:rsidRPr="00127D2F">
        <w:rPr>
          <w:rFonts w:eastAsia="Times New Roman"/>
        </w:rPr>
        <w:t>žemės</w:t>
      </w:r>
      <w:proofErr w:type="spellEnd"/>
      <w:r w:rsidRPr="00127D2F">
        <w:rPr>
          <w:rFonts w:eastAsia="Times New Roman"/>
        </w:rPr>
        <w:t xml:space="preserve"> sklypų (bendras plotas 28,686 ha), </w:t>
      </w:r>
      <w:proofErr w:type="spellStart"/>
      <w:r w:rsidRPr="00127D2F">
        <w:rPr>
          <w:rFonts w:eastAsia="Times New Roman"/>
        </w:rPr>
        <w:t>esančiu</w:t>
      </w:r>
      <w:proofErr w:type="spellEnd"/>
      <w:r w:rsidRPr="00127D2F">
        <w:rPr>
          <w:rFonts w:eastAsia="Times New Roman"/>
        </w:rPr>
        <w:t xml:space="preserve">̨ </w:t>
      </w:r>
      <w:proofErr w:type="spellStart"/>
      <w:r w:rsidRPr="00127D2F">
        <w:rPr>
          <w:rFonts w:eastAsia="Times New Roman"/>
        </w:rPr>
        <w:t>Čiūteliu</w:t>
      </w:r>
      <w:proofErr w:type="spellEnd"/>
      <w:r w:rsidRPr="00127D2F">
        <w:rPr>
          <w:rFonts w:eastAsia="Times New Roman"/>
        </w:rPr>
        <w:t xml:space="preserve">̨ k., Saugų sen., </w:t>
      </w:r>
      <w:proofErr w:type="spellStart"/>
      <w:r w:rsidRPr="00127D2F">
        <w:rPr>
          <w:rFonts w:eastAsia="Times New Roman"/>
        </w:rPr>
        <w:t>Šilutės</w:t>
      </w:r>
      <w:proofErr w:type="spellEnd"/>
      <w:r w:rsidRPr="00127D2F">
        <w:rPr>
          <w:rFonts w:eastAsia="Times New Roman"/>
        </w:rPr>
        <w:t xml:space="preserve"> rajono </w:t>
      </w:r>
      <w:proofErr w:type="spellStart"/>
      <w:r w:rsidRPr="00127D2F">
        <w:rPr>
          <w:rFonts w:eastAsia="Times New Roman"/>
        </w:rPr>
        <w:t>savivaldybėje</w:t>
      </w:r>
      <w:proofErr w:type="spellEnd"/>
      <w:r w:rsidRPr="00127D2F">
        <w:rPr>
          <w:rFonts w:eastAsia="Times New Roman"/>
        </w:rPr>
        <w:t xml:space="preserve"> (toliau – ŽNUT sutartis). Iš šio komerciškai ypatingai naudingo sandorio S.</w:t>
      </w:r>
      <w:r w:rsidR="00D06A16" w:rsidRPr="00127D2F">
        <w:rPr>
          <w:rFonts w:eastAsia="Times New Roman"/>
        </w:rPr>
        <w:t xml:space="preserve"> </w:t>
      </w:r>
      <w:proofErr w:type="spellStart"/>
      <w:r w:rsidRPr="00127D2F">
        <w:rPr>
          <w:rFonts w:eastAsia="Times New Roman"/>
        </w:rPr>
        <w:t>Skardžiuvienė</w:t>
      </w:r>
      <w:proofErr w:type="spellEnd"/>
      <w:r w:rsidRPr="00127D2F">
        <w:rPr>
          <w:rFonts w:eastAsia="Times New Roman"/>
        </w:rPr>
        <w:t xml:space="preserve"> gauna nuolatines pajamas</w:t>
      </w:r>
      <w:r w:rsidR="003F0D56" w:rsidRPr="00127D2F">
        <w:rPr>
          <w:rFonts w:eastAsia="Times New Roman"/>
        </w:rPr>
        <w:t xml:space="preserve"> (Detaliau [4], [5]).</w:t>
      </w:r>
    </w:p>
    <w:p w:rsidR="00247CE7" w:rsidRPr="00127D2F" w:rsidRDefault="00247CE7" w:rsidP="00271E2A">
      <w:pPr>
        <w:ind w:firstLine="680"/>
        <w:jc w:val="both"/>
        <w:rPr>
          <w:rFonts w:eastAsia="Times New Roman"/>
        </w:rPr>
      </w:pPr>
      <w:r w:rsidRPr="00127D2F">
        <w:rPr>
          <w:rFonts w:eastAsia="Times New Roman"/>
        </w:rPr>
        <w:t xml:space="preserve">UAB </w:t>
      </w:r>
      <w:r w:rsidR="00EA5786" w:rsidRPr="00127D2F">
        <w:rPr>
          <w:rFonts w:eastAsia="Times New Roman"/>
        </w:rPr>
        <w:t>„</w:t>
      </w:r>
      <w:r w:rsidRPr="00127D2F">
        <w:rPr>
          <w:rFonts w:eastAsia="Times New Roman"/>
        </w:rPr>
        <w:t>Renovacijos partneriai</w:t>
      </w:r>
      <w:r w:rsidR="00EA5786" w:rsidRPr="00127D2F">
        <w:rPr>
          <w:rFonts w:eastAsia="Times New Roman"/>
        </w:rPr>
        <w:t>“</w:t>
      </w:r>
      <w:r w:rsidRPr="00127D2F">
        <w:rPr>
          <w:rFonts w:eastAsia="Times New Roman"/>
        </w:rPr>
        <w:t xml:space="preserve"> </w:t>
      </w:r>
      <w:proofErr w:type="spellStart"/>
      <w:r w:rsidRPr="00127D2F">
        <w:rPr>
          <w:rFonts w:eastAsia="Times New Roman"/>
        </w:rPr>
        <w:t>subnuom</w:t>
      </w:r>
      <w:r w:rsidR="003F0D56" w:rsidRPr="00127D2F">
        <w:rPr>
          <w:rFonts w:eastAsia="Times New Roman"/>
        </w:rPr>
        <w:t>ojo</w:t>
      </w:r>
      <w:proofErr w:type="spellEnd"/>
      <w:r w:rsidR="003F0D56" w:rsidRPr="00127D2F">
        <w:rPr>
          <w:rFonts w:eastAsia="Times New Roman"/>
        </w:rPr>
        <w:t xml:space="preserve"> </w:t>
      </w:r>
      <w:proofErr w:type="spellStart"/>
      <w:r w:rsidRPr="00127D2F">
        <w:rPr>
          <w:rFonts w:eastAsia="Times New Roman"/>
        </w:rPr>
        <w:t>išsinuomuotus</w:t>
      </w:r>
      <w:proofErr w:type="spellEnd"/>
      <w:r w:rsidRPr="00127D2F">
        <w:rPr>
          <w:rFonts w:eastAsia="Times New Roman"/>
        </w:rPr>
        <w:t xml:space="preserve"> žemės sklypus (ta</w:t>
      </w:r>
      <w:r w:rsidR="003F0D56" w:rsidRPr="00127D2F">
        <w:rPr>
          <w:rFonts w:eastAsia="Times New Roman"/>
        </w:rPr>
        <w:t xml:space="preserve">ip pat </w:t>
      </w:r>
      <w:r w:rsidRPr="00127D2F">
        <w:rPr>
          <w:rFonts w:eastAsia="Times New Roman"/>
        </w:rPr>
        <w:t>ir iš S.</w:t>
      </w:r>
      <w:r w:rsidR="003F0D56" w:rsidRPr="00127D2F">
        <w:rPr>
          <w:rFonts w:eastAsia="Times New Roman"/>
        </w:rPr>
        <w:t xml:space="preserve"> </w:t>
      </w:r>
      <w:proofErr w:type="spellStart"/>
      <w:r w:rsidRPr="00127D2F">
        <w:rPr>
          <w:rFonts w:eastAsia="Times New Roman"/>
        </w:rPr>
        <w:t>Skardžiuvienės</w:t>
      </w:r>
      <w:proofErr w:type="spellEnd"/>
      <w:r w:rsidRPr="00127D2F">
        <w:rPr>
          <w:rFonts w:eastAsia="Times New Roman"/>
        </w:rPr>
        <w:t xml:space="preserve">) vėjo jėgainių veiklai, kurias pastatė ir valdo UAB </w:t>
      </w:r>
      <w:r w:rsidR="00EA5786" w:rsidRPr="00127D2F">
        <w:rPr>
          <w:rFonts w:eastAsia="Times New Roman"/>
        </w:rPr>
        <w:t>„</w:t>
      </w:r>
      <w:r w:rsidRPr="00127D2F">
        <w:rPr>
          <w:rFonts w:eastAsia="Times New Roman"/>
        </w:rPr>
        <w:t>Naujoji energija</w:t>
      </w:r>
      <w:r w:rsidR="00EA5786" w:rsidRPr="00127D2F">
        <w:rPr>
          <w:rFonts w:eastAsia="Times New Roman"/>
        </w:rPr>
        <w:t>“</w:t>
      </w:r>
      <w:r w:rsidR="003F0D56" w:rsidRPr="00127D2F">
        <w:rPr>
          <w:rFonts w:eastAsia="Times New Roman"/>
        </w:rPr>
        <w:t xml:space="preserve">. Pastarosios </w:t>
      </w:r>
      <w:r w:rsidRPr="00127D2F">
        <w:rPr>
          <w:rFonts w:eastAsia="Times New Roman"/>
        </w:rPr>
        <w:t>vadovas yra T.</w:t>
      </w:r>
      <w:r w:rsidR="003F0D56" w:rsidRPr="00127D2F">
        <w:rPr>
          <w:rFonts w:eastAsia="Times New Roman"/>
        </w:rPr>
        <w:t xml:space="preserve"> </w:t>
      </w:r>
      <w:r w:rsidRPr="00127D2F">
        <w:rPr>
          <w:rFonts w:eastAsia="Times New Roman"/>
        </w:rPr>
        <w:t xml:space="preserve">Navickas. Seimo Etikos ir </w:t>
      </w:r>
      <w:r w:rsidR="00EA5786" w:rsidRPr="00127D2F">
        <w:rPr>
          <w:rFonts w:eastAsia="Times New Roman"/>
        </w:rPr>
        <w:t>p</w:t>
      </w:r>
      <w:r w:rsidRPr="00127D2F">
        <w:rPr>
          <w:rFonts w:eastAsia="Times New Roman"/>
        </w:rPr>
        <w:t xml:space="preserve">rocedūrų </w:t>
      </w:r>
      <w:r w:rsidR="00EA5786" w:rsidRPr="00127D2F">
        <w:rPr>
          <w:rFonts w:eastAsia="Times New Roman"/>
        </w:rPr>
        <w:t>k</w:t>
      </w:r>
      <w:r w:rsidRPr="00127D2F">
        <w:rPr>
          <w:rFonts w:eastAsia="Times New Roman"/>
        </w:rPr>
        <w:t>omisija nustatė, jog A.</w:t>
      </w:r>
      <w:r w:rsidR="003F0D56" w:rsidRPr="00127D2F">
        <w:rPr>
          <w:rFonts w:eastAsia="Times New Roman"/>
        </w:rPr>
        <w:t xml:space="preserve"> </w:t>
      </w:r>
      <w:r w:rsidRPr="00127D2F">
        <w:rPr>
          <w:rFonts w:eastAsia="Times New Roman"/>
        </w:rPr>
        <w:t xml:space="preserve">Skardžių ir UAB </w:t>
      </w:r>
      <w:r w:rsidR="00EA5786" w:rsidRPr="00127D2F">
        <w:rPr>
          <w:rFonts w:eastAsia="Times New Roman"/>
        </w:rPr>
        <w:t>„</w:t>
      </w:r>
      <w:r w:rsidRPr="00127D2F">
        <w:rPr>
          <w:rFonts w:eastAsia="Times New Roman"/>
        </w:rPr>
        <w:t>Naujoji Energija</w:t>
      </w:r>
      <w:r w:rsidR="00EA5786" w:rsidRPr="00127D2F">
        <w:rPr>
          <w:rFonts w:eastAsia="Times New Roman"/>
        </w:rPr>
        <w:t>“</w:t>
      </w:r>
      <w:r w:rsidRPr="00127D2F">
        <w:rPr>
          <w:rFonts w:eastAsia="Times New Roman"/>
        </w:rPr>
        <w:t xml:space="preserve"> sieja privatūs interesai, kuriuos A.</w:t>
      </w:r>
      <w:r w:rsidR="003F0D56" w:rsidRPr="00127D2F">
        <w:rPr>
          <w:rFonts w:eastAsia="Times New Roman"/>
        </w:rPr>
        <w:t xml:space="preserve"> </w:t>
      </w:r>
      <w:r w:rsidRPr="00127D2F">
        <w:rPr>
          <w:rFonts w:eastAsia="Times New Roman"/>
        </w:rPr>
        <w:t xml:space="preserve">Skardžius turėjo deklaruoti, </w:t>
      </w:r>
      <w:r w:rsidR="003F0D56" w:rsidRPr="00127D2F">
        <w:rPr>
          <w:rFonts w:eastAsia="Times New Roman"/>
        </w:rPr>
        <w:t>kaip ir tai</w:t>
      </w:r>
      <w:r w:rsidRPr="00127D2F">
        <w:rPr>
          <w:rFonts w:eastAsia="Times New Roman"/>
        </w:rPr>
        <w:t>, kad A.</w:t>
      </w:r>
      <w:r w:rsidR="003F0D56" w:rsidRPr="00127D2F">
        <w:rPr>
          <w:rFonts w:eastAsia="Times New Roman"/>
        </w:rPr>
        <w:t xml:space="preserve"> </w:t>
      </w:r>
      <w:r w:rsidRPr="00127D2F">
        <w:rPr>
          <w:rFonts w:eastAsia="Times New Roman"/>
        </w:rPr>
        <w:t>Skardžius turėjo nusišalinti nuo klausimų</w:t>
      </w:r>
      <w:r w:rsidR="003F0D56" w:rsidRPr="00127D2F">
        <w:rPr>
          <w:rFonts w:eastAsia="Times New Roman"/>
        </w:rPr>
        <w:t>,</w:t>
      </w:r>
      <w:r w:rsidRPr="00127D2F">
        <w:rPr>
          <w:rFonts w:eastAsia="Times New Roman"/>
        </w:rPr>
        <w:t xml:space="preserve"> susijusių su atsinaujinančia energetika svarstymo </w:t>
      </w:r>
      <w:r w:rsidR="003F0D56" w:rsidRPr="00127D2F">
        <w:rPr>
          <w:rFonts w:eastAsia="Times New Roman"/>
        </w:rPr>
        <w:t>(</w:t>
      </w:r>
      <w:r w:rsidRPr="00127D2F">
        <w:rPr>
          <w:rFonts w:eastAsia="Times New Roman"/>
        </w:rPr>
        <w:t>Detaliau [6]</w:t>
      </w:r>
      <w:r w:rsidR="003F0D56" w:rsidRPr="00127D2F">
        <w:rPr>
          <w:rFonts w:eastAsia="Times New Roman"/>
        </w:rPr>
        <w:t>).</w:t>
      </w:r>
    </w:p>
    <w:p w:rsidR="003F0D56" w:rsidRPr="00127D2F" w:rsidRDefault="003F0D56" w:rsidP="00271E2A">
      <w:pPr>
        <w:ind w:firstLine="680"/>
        <w:jc w:val="both"/>
        <w:rPr>
          <w:rFonts w:eastAsia="Times New Roman"/>
        </w:rPr>
      </w:pPr>
    </w:p>
    <w:p w:rsidR="00247CE7" w:rsidRPr="00127D2F" w:rsidRDefault="003F0D56" w:rsidP="003F0D56">
      <w:pPr>
        <w:jc w:val="both"/>
        <w:rPr>
          <w:rFonts w:eastAsia="Times New Roman"/>
        </w:rPr>
      </w:pPr>
      <w:r w:rsidRPr="00127D2F">
        <w:rPr>
          <w:rFonts w:eastAsia="Times New Roman"/>
          <w:b/>
          <w:bCs/>
        </w:rPr>
        <w:t xml:space="preserve">A. </w:t>
      </w:r>
      <w:r w:rsidR="00247CE7" w:rsidRPr="00127D2F">
        <w:rPr>
          <w:rFonts w:eastAsia="Times New Roman"/>
          <w:b/>
          <w:bCs/>
        </w:rPr>
        <w:t xml:space="preserve">Skardžius: privatūs interesai. UAB </w:t>
      </w:r>
      <w:r w:rsidR="00EA5786" w:rsidRPr="00127D2F">
        <w:rPr>
          <w:rFonts w:eastAsia="Times New Roman"/>
          <w:b/>
          <w:bCs/>
        </w:rPr>
        <w:t>„</w:t>
      </w:r>
      <w:proofErr w:type="spellStart"/>
      <w:r w:rsidR="00247CE7" w:rsidRPr="00127D2F">
        <w:rPr>
          <w:rFonts w:eastAsia="Times New Roman"/>
          <w:b/>
          <w:bCs/>
        </w:rPr>
        <w:t>Baltic</w:t>
      </w:r>
      <w:proofErr w:type="spellEnd"/>
      <w:r w:rsidR="00247CE7" w:rsidRPr="00127D2F">
        <w:rPr>
          <w:rFonts w:eastAsia="Times New Roman"/>
          <w:b/>
          <w:bCs/>
        </w:rPr>
        <w:t xml:space="preserve"> </w:t>
      </w:r>
      <w:proofErr w:type="spellStart"/>
      <w:r w:rsidR="00247CE7" w:rsidRPr="00127D2F">
        <w:rPr>
          <w:rFonts w:eastAsia="Times New Roman"/>
          <w:b/>
          <w:bCs/>
        </w:rPr>
        <w:t>Energy</w:t>
      </w:r>
      <w:proofErr w:type="spellEnd"/>
      <w:r w:rsidR="00247CE7" w:rsidRPr="00127D2F">
        <w:rPr>
          <w:rFonts w:eastAsia="Times New Roman"/>
          <w:b/>
          <w:bCs/>
        </w:rPr>
        <w:t xml:space="preserve"> </w:t>
      </w:r>
      <w:proofErr w:type="spellStart"/>
      <w:r w:rsidR="00247CE7" w:rsidRPr="00127D2F">
        <w:rPr>
          <w:rFonts w:eastAsia="Times New Roman"/>
          <w:b/>
          <w:bCs/>
        </w:rPr>
        <w:t>Group</w:t>
      </w:r>
      <w:proofErr w:type="spellEnd"/>
      <w:r w:rsidR="00EA5786" w:rsidRPr="00127D2F">
        <w:rPr>
          <w:rFonts w:eastAsia="Times New Roman"/>
          <w:b/>
          <w:bCs/>
        </w:rPr>
        <w:t>“</w:t>
      </w:r>
      <w:r w:rsidR="00247CE7" w:rsidRPr="00127D2F">
        <w:rPr>
          <w:rFonts w:eastAsia="Times New Roman"/>
          <w:b/>
          <w:bCs/>
        </w:rPr>
        <w:t xml:space="preserve"> (D.</w:t>
      </w:r>
      <w:r w:rsidR="00D06A16" w:rsidRPr="00127D2F">
        <w:rPr>
          <w:rFonts w:eastAsia="Times New Roman"/>
          <w:b/>
          <w:bCs/>
        </w:rPr>
        <w:t xml:space="preserve"> </w:t>
      </w:r>
      <w:r w:rsidR="00247CE7" w:rsidRPr="00127D2F">
        <w:rPr>
          <w:rFonts w:eastAsia="Times New Roman"/>
          <w:b/>
          <w:bCs/>
        </w:rPr>
        <w:t>Jurėnas, T.</w:t>
      </w:r>
      <w:r w:rsidR="00D06A16" w:rsidRPr="00127D2F">
        <w:rPr>
          <w:rFonts w:eastAsia="Times New Roman"/>
          <w:b/>
          <w:bCs/>
        </w:rPr>
        <w:t xml:space="preserve"> </w:t>
      </w:r>
      <w:r w:rsidR="00247CE7" w:rsidRPr="00127D2F">
        <w:rPr>
          <w:rFonts w:eastAsia="Times New Roman"/>
          <w:b/>
          <w:bCs/>
        </w:rPr>
        <w:t>Navickas, A.</w:t>
      </w:r>
      <w:r w:rsidR="00D06A16" w:rsidRPr="00127D2F">
        <w:rPr>
          <w:rFonts w:eastAsia="Times New Roman"/>
          <w:b/>
          <w:bCs/>
        </w:rPr>
        <w:t xml:space="preserve"> </w:t>
      </w:r>
      <w:r w:rsidR="00247CE7" w:rsidRPr="00127D2F">
        <w:rPr>
          <w:rFonts w:eastAsia="Times New Roman"/>
          <w:b/>
          <w:bCs/>
        </w:rPr>
        <w:t xml:space="preserve">Skardžius), UAB </w:t>
      </w:r>
      <w:r w:rsidR="00EA5786" w:rsidRPr="00127D2F">
        <w:rPr>
          <w:rFonts w:eastAsia="Times New Roman"/>
          <w:b/>
          <w:bCs/>
        </w:rPr>
        <w:t>„</w:t>
      </w:r>
      <w:r w:rsidR="00D06A16" w:rsidRPr="00127D2F">
        <w:rPr>
          <w:rFonts w:eastAsia="Times New Roman"/>
          <w:b/>
          <w:bCs/>
        </w:rPr>
        <w:t>4Energia</w:t>
      </w:r>
      <w:r w:rsidR="00EA5786" w:rsidRPr="00127D2F">
        <w:rPr>
          <w:rFonts w:eastAsia="Times New Roman"/>
          <w:b/>
          <w:bCs/>
        </w:rPr>
        <w:t>“</w:t>
      </w:r>
      <w:r w:rsidR="00247CE7" w:rsidRPr="00127D2F">
        <w:rPr>
          <w:rFonts w:eastAsia="Times New Roman"/>
          <w:b/>
          <w:bCs/>
        </w:rPr>
        <w:t xml:space="preserve"> (T.Navickas)</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xml:space="preserve">“ </w:t>
      </w:r>
      <w:proofErr w:type="spellStart"/>
      <w:r w:rsidRPr="00127D2F">
        <w:rPr>
          <w:rFonts w:eastAsia="Times New Roman"/>
        </w:rPr>
        <w:t>įsteigta</w:t>
      </w:r>
      <w:proofErr w:type="spellEnd"/>
      <w:r w:rsidRPr="00127D2F">
        <w:rPr>
          <w:rFonts w:eastAsia="Times New Roman"/>
        </w:rPr>
        <w:t xml:space="preserve"> 2007 m. </w:t>
      </w:r>
      <w:proofErr w:type="spellStart"/>
      <w:r w:rsidRPr="00127D2F">
        <w:rPr>
          <w:rFonts w:eastAsia="Times New Roman"/>
        </w:rPr>
        <w:t>gruodžio</w:t>
      </w:r>
      <w:proofErr w:type="spellEnd"/>
      <w:r w:rsidRPr="00127D2F">
        <w:rPr>
          <w:rFonts w:eastAsia="Times New Roman"/>
        </w:rPr>
        <w:t xml:space="preserve"> 7 d., jos direktoriumi paskirtas Dainius </w:t>
      </w:r>
      <w:proofErr w:type="spellStart"/>
      <w:r w:rsidRPr="00127D2F">
        <w:rPr>
          <w:rFonts w:eastAsia="Times New Roman"/>
        </w:rPr>
        <w:t>Jurėnas</w:t>
      </w:r>
      <w:proofErr w:type="spellEnd"/>
      <w:r w:rsidRPr="00127D2F">
        <w:rPr>
          <w:rFonts w:eastAsia="Times New Roman"/>
        </w:rPr>
        <w:t xml:space="preserve">, </w:t>
      </w:r>
      <w:proofErr w:type="spellStart"/>
      <w:r w:rsidRPr="00127D2F">
        <w:rPr>
          <w:rFonts w:eastAsia="Times New Roman"/>
        </w:rPr>
        <w:t>vėliau</w:t>
      </w:r>
      <w:proofErr w:type="spellEnd"/>
      <w:r w:rsidRPr="00127D2F">
        <w:rPr>
          <w:rFonts w:eastAsia="Times New Roman"/>
        </w:rPr>
        <w:t xml:space="preserve"> – Tadas Navickas. A.</w:t>
      </w:r>
      <w:r w:rsidR="00D06A16" w:rsidRPr="00127D2F">
        <w:rPr>
          <w:rFonts w:eastAsia="Times New Roman"/>
        </w:rPr>
        <w:t xml:space="preserve"> </w:t>
      </w:r>
      <w:r w:rsidRPr="00127D2F">
        <w:rPr>
          <w:rFonts w:eastAsia="Times New Roman"/>
        </w:rPr>
        <w:t>Skardžius 2009 m</w:t>
      </w:r>
      <w:r w:rsidR="00D06A16" w:rsidRPr="00127D2F">
        <w:rPr>
          <w:rFonts w:eastAsia="Times New Roman"/>
        </w:rPr>
        <w:t>.</w:t>
      </w:r>
      <w:r w:rsidRPr="00127D2F">
        <w:rPr>
          <w:rFonts w:eastAsia="Times New Roman"/>
        </w:rPr>
        <w:t xml:space="preserve"> dirbo šios įmonės konsultantu </w:t>
      </w:r>
      <w:r w:rsidR="00D06A16" w:rsidRPr="00127D2F">
        <w:rPr>
          <w:rFonts w:eastAsia="Times New Roman"/>
        </w:rPr>
        <w:t>(</w:t>
      </w:r>
      <w:r w:rsidRPr="00127D2F">
        <w:rPr>
          <w:rFonts w:eastAsia="Times New Roman"/>
        </w:rPr>
        <w:t>Detaliau [7]</w:t>
      </w:r>
      <w:r w:rsidR="00D06A16" w:rsidRPr="00127D2F">
        <w:rPr>
          <w:rFonts w:eastAsia="Times New Roman"/>
        </w:rPr>
        <w:t>).</w:t>
      </w:r>
      <w:r w:rsidRPr="00127D2F">
        <w:rPr>
          <w:rFonts w:eastAsia="Times New Roman"/>
        </w:rPr>
        <w:t xml:space="preserve"> Visi kartu tais</w:t>
      </w:r>
      <w:r w:rsidR="00D06A16" w:rsidRPr="00127D2F">
        <w:rPr>
          <w:rFonts w:eastAsia="Times New Roman"/>
        </w:rPr>
        <w:t xml:space="preserve"> pačiais metais įkūrė Lietuvos a</w:t>
      </w:r>
      <w:r w:rsidRPr="00127D2F">
        <w:rPr>
          <w:rFonts w:eastAsia="Times New Roman"/>
        </w:rPr>
        <w:t xml:space="preserve">tsinaujinančių </w:t>
      </w:r>
      <w:r w:rsidR="00D06A16" w:rsidRPr="00127D2F">
        <w:rPr>
          <w:rFonts w:eastAsia="Times New Roman"/>
        </w:rPr>
        <w:t>i</w:t>
      </w:r>
      <w:r w:rsidRPr="00127D2F">
        <w:rPr>
          <w:rFonts w:eastAsia="Times New Roman"/>
        </w:rPr>
        <w:t xml:space="preserve">šteklių </w:t>
      </w:r>
      <w:r w:rsidR="00D06A16" w:rsidRPr="00127D2F">
        <w:rPr>
          <w:rFonts w:eastAsia="Times New Roman"/>
        </w:rPr>
        <w:t>e</w:t>
      </w:r>
      <w:r w:rsidRPr="00127D2F">
        <w:rPr>
          <w:rFonts w:eastAsia="Times New Roman"/>
        </w:rPr>
        <w:t>nergetikos asociaciją“ (LAIEA), delegavo A.</w:t>
      </w:r>
      <w:r w:rsidR="00D06A16" w:rsidRPr="00127D2F">
        <w:rPr>
          <w:rFonts w:eastAsia="Times New Roman"/>
        </w:rPr>
        <w:t xml:space="preserve"> </w:t>
      </w:r>
      <w:r w:rsidRPr="00127D2F">
        <w:rPr>
          <w:rFonts w:eastAsia="Times New Roman"/>
        </w:rPr>
        <w:t>Skardžių į Seimo valdybos 2009 m</w:t>
      </w:r>
      <w:r w:rsidR="00D06A16" w:rsidRPr="00127D2F">
        <w:rPr>
          <w:rFonts w:eastAsia="Times New Roman"/>
        </w:rPr>
        <w:t>.</w:t>
      </w:r>
      <w:r w:rsidRPr="00127D2F">
        <w:rPr>
          <w:rFonts w:eastAsia="Times New Roman"/>
        </w:rPr>
        <w:t xml:space="preserve"> sudarytą darbo grupę rengti Lietuvos Respublikos Atsinaujinančių išteklių energetikos įstatymo projektą</w:t>
      </w:r>
      <w:r w:rsidR="00D06A16" w:rsidRPr="00127D2F">
        <w:rPr>
          <w:rFonts w:eastAsia="Times New Roman"/>
        </w:rPr>
        <w:t xml:space="preserve">. </w:t>
      </w:r>
      <w:r w:rsidRPr="00127D2F">
        <w:rPr>
          <w:rFonts w:eastAsia="Times New Roman"/>
        </w:rPr>
        <w:t>2010 m</w:t>
      </w:r>
      <w:r w:rsidR="00D06A16" w:rsidRPr="00127D2F">
        <w:rPr>
          <w:rFonts w:eastAsia="Times New Roman"/>
        </w:rPr>
        <w:t>.</w:t>
      </w:r>
      <w:r w:rsidRPr="00127D2F">
        <w:rPr>
          <w:rFonts w:eastAsia="Times New Roman"/>
        </w:rPr>
        <w:t xml:space="preserve"> pateikė šiam įstatymo projektui LAIEA vardu pasiūlymą, kad leidimai </w:t>
      </w:r>
      <w:proofErr w:type="spellStart"/>
      <w:r w:rsidRPr="00127D2F">
        <w:rPr>
          <w:rFonts w:eastAsia="Times New Roman"/>
        </w:rPr>
        <w:t>plėtoti</w:t>
      </w:r>
      <w:proofErr w:type="spellEnd"/>
      <w:r w:rsidRPr="00127D2F">
        <w:rPr>
          <w:rFonts w:eastAsia="Times New Roman"/>
        </w:rPr>
        <w:t xml:space="preserve"> elektros energijos gamybos </w:t>
      </w:r>
      <w:proofErr w:type="spellStart"/>
      <w:r w:rsidRPr="00127D2F">
        <w:rPr>
          <w:rFonts w:eastAsia="Times New Roman"/>
        </w:rPr>
        <w:t>pajėgumus</w:t>
      </w:r>
      <w:proofErr w:type="spellEnd"/>
      <w:r w:rsidRPr="00127D2F">
        <w:rPr>
          <w:rFonts w:eastAsia="Times New Roman"/>
        </w:rPr>
        <w:t xml:space="preserve"> </w:t>
      </w:r>
      <w:proofErr w:type="spellStart"/>
      <w:r w:rsidRPr="00127D2F">
        <w:rPr>
          <w:rFonts w:eastAsia="Times New Roman"/>
        </w:rPr>
        <w:t>is</w:t>
      </w:r>
      <w:proofErr w:type="spellEnd"/>
      <w:r w:rsidRPr="00127D2F">
        <w:rPr>
          <w:rFonts w:eastAsia="Times New Roman"/>
        </w:rPr>
        <w:t xml:space="preserve">̌ </w:t>
      </w:r>
      <w:proofErr w:type="spellStart"/>
      <w:r w:rsidRPr="00127D2F">
        <w:rPr>
          <w:rFonts w:eastAsia="Times New Roman"/>
        </w:rPr>
        <w:t>saulės</w:t>
      </w:r>
      <w:proofErr w:type="spellEnd"/>
      <w:r w:rsidRPr="00127D2F">
        <w:rPr>
          <w:rFonts w:eastAsia="Times New Roman"/>
        </w:rPr>
        <w:t xml:space="preserve"> energijos </w:t>
      </w:r>
      <w:proofErr w:type="spellStart"/>
      <w:r w:rsidRPr="00127D2F">
        <w:rPr>
          <w:rFonts w:eastAsia="Times New Roman"/>
        </w:rPr>
        <w:t>Kuršiu</w:t>
      </w:r>
      <w:proofErr w:type="spellEnd"/>
      <w:r w:rsidRPr="00127D2F">
        <w:rPr>
          <w:rFonts w:eastAsia="Times New Roman"/>
        </w:rPr>
        <w:t xml:space="preserve">̨ nerijoje ir </w:t>
      </w:r>
      <w:proofErr w:type="spellStart"/>
      <w:r w:rsidRPr="00127D2F">
        <w:rPr>
          <w:rFonts w:eastAsia="Times New Roman"/>
        </w:rPr>
        <w:t>vėjo</w:t>
      </w:r>
      <w:proofErr w:type="spellEnd"/>
      <w:r w:rsidRPr="00127D2F">
        <w:rPr>
          <w:rFonts w:eastAsia="Times New Roman"/>
        </w:rPr>
        <w:t xml:space="preserve"> energijos Lietuvos Res</w:t>
      </w:r>
      <w:r w:rsidR="00D06A16" w:rsidRPr="00127D2F">
        <w:rPr>
          <w:rFonts w:eastAsia="Times New Roman"/>
        </w:rPr>
        <w:t xml:space="preserve">publikos </w:t>
      </w:r>
      <w:proofErr w:type="spellStart"/>
      <w:r w:rsidR="00D06A16" w:rsidRPr="00127D2F">
        <w:rPr>
          <w:rFonts w:eastAsia="Times New Roman"/>
        </w:rPr>
        <w:t>teritorinėje</w:t>
      </w:r>
      <w:proofErr w:type="spellEnd"/>
      <w:r w:rsidR="00D06A16" w:rsidRPr="00127D2F">
        <w:rPr>
          <w:rFonts w:eastAsia="Times New Roman"/>
        </w:rPr>
        <w:t xml:space="preserve"> </w:t>
      </w:r>
      <w:proofErr w:type="spellStart"/>
      <w:r w:rsidR="00D06A16" w:rsidRPr="00127D2F">
        <w:rPr>
          <w:rFonts w:eastAsia="Times New Roman"/>
        </w:rPr>
        <w:t>jūroje</w:t>
      </w:r>
      <w:proofErr w:type="spellEnd"/>
      <w:r w:rsidR="00D06A16" w:rsidRPr="00127D2F">
        <w:rPr>
          <w:rFonts w:eastAsia="Times New Roman"/>
        </w:rPr>
        <w:t xml:space="preserve"> bei</w:t>
      </w:r>
      <w:r w:rsidRPr="00127D2F">
        <w:rPr>
          <w:rFonts w:eastAsia="Times New Roman"/>
        </w:rPr>
        <w:t xml:space="preserve"> Lietuvos Respublikos </w:t>
      </w:r>
      <w:proofErr w:type="spellStart"/>
      <w:r w:rsidRPr="00127D2F">
        <w:rPr>
          <w:rFonts w:eastAsia="Times New Roman"/>
        </w:rPr>
        <w:t>išskirtinėje</w:t>
      </w:r>
      <w:proofErr w:type="spellEnd"/>
      <w:r w:rsidRPr="00127D2F">
        <w:rPr>
          <w:rFonts w:eastAsia="Times New Roman"/>
        </w:rPr>
        <w:t xml:space="preserve"> </w:t>
      </w:r>
      <w:proofErr w:type="spellStart"/>
      <w:r w:rsidRPr="00127D2F">
        <w:rPr>
          <w:rFonts w:eastAsia="Times New Roman"/>
        </w:rPr>
        <w:t>ekonominėje</w:t>
      </w:r>
      <w:proofErr w:type="spellEnd"/>
      <w:r w:rsidRPr="00127D2F">
        <w:rPr>
          <w:rFonts w:eastAsia="Times New Roman"/>
        </w:rPr>
        <w:t xml:space="preserve"> zonoje Baltijos </w:t>
      </w:r>
      <w:proofErr w:type="spellStart"/>
      <w:r w:rsidRPr="00127D2F">
        <w:rPr>
          <w:rFonts w:eastAsia="Times New Roman"/>
        </w:rPr>
        <w:t>jūroje</w:t>
      </w:r>
      <w:proofErr w:type="spellEnd"/>
      <w:r w:rsidRPr="00127D2F">
        <w:rPr>
          <w:rFonts w:eastAsia="Times New Roman"/>
        </w:rPr>
        <w:t xml:space="preserve"> </w:t>
      </w:r>
      <w:proofErr w:type="spellStart"/>
      <w:r w:rsidRPr="00127D2F">
        <w:rPr>
          <w:rFonts w:eastAsia="Times New Roman"/>
        </w:rPr>
        <w:t>būtu</w:t>
      </w:r>
      <w:proofErr w:type="spellEnd"/>
      <w:r w:rsidRPr="00127D2F">
        <w:rPr>
          <w:rFonts w:eastAsia="Times New Roman"/>
        </w:rPr>
        <w:t xml:space="preserve">̨ </w:t>
      </w:r>
      <w:proofErr w:type="spellStart"/>
      <w:r w:rsidRPr="00127D2F">
        <w:rPr>
          <w:rFonts w:eastAsia="Times New Roman"/>
        </w:rPr>
        <w:t>išduodami</w:t>
      </w:r>
      <w:proofErr w:type="spellEnd"/>
      <w:r w:rsidRPr="00127D2F">
        <w:rPr>
          <w:rFonts w:eastAsia="Times New Roman"/>
        </w:rPr>
        <w:t xml:space="preserve"> ne konkurso </w:t>
      </w:r>
      <w:proofErr w:type="spellStart"/>
      <w:r w:rsidRPr="00127D2F">
        <w:rPr>
          <w:rFonts w:eastAsia="Times New Roman"/>
        </w:rPr>
        <w:t>būdu</w:t>
      </w:r>
      <w:proofErr w:type="spellEnd"/>
      <w:r w:rsidRPr="00127D2F">
        <w:rPr>
          <w:rFonts w:eastAsia="Times New Roman"/>
        </w:rPr>
        <w:t xml:space="preserve">, pirmenybę teikiant asmenims, kurie yra </w:t>
      </w:r>
      <w:proofErr w:type="spellStart"/>
      <w:r w:rsidRPr="00127D2F">
        <w:rPr>
          <w:rFonts w:eastAsia="Times New Roman"/>
        </w:rPr>
        <w:t>parenge</w:t>
      </w:r>
      <w:proofErr w:type="spellEnd"/>
      <w:r w:rsidRPr="00127D2F">
        <w:rPr>
          <w:rFonts w:eastAsia="Times New Roman"/>
        </w:rPr>
        <w:t xml:space="preserve">̨ ir visuomenei </w:t>
      </w:r>
      <w:proofErr w:type="spellStart"/>
      <w:r w:rsidRPr="00127D2F">
        <w:rPr>
          <w:rFonts w:eastAsia="Times New Roman"/>
        </w:rPr>
        <w:t>pristate</w:t>
      </w:r>
      <w:proofErr w:type="spellEnd"/>
      <w:r w:rsidRPr="00127D2F">
        <w:rPr>
          <w:rFonts w:eastAsia="Times New Roman"/>
        </w:rPr>
        <w:t xml:space="preserve">̨ poveikio aplinkai vertinimo ataskaitas </w:t>
      </w:r>
      <w:r w:rsidR="00D06A16" w:rsidRPr="00127D2F">
        <w:rPr>
          <w:rFonts w:eastAsia="Times New Roman"/>
        </w:rPr>
        <w:t>(</w:t>
      </w:r>
      <w:r w:rsidRPr="00127D2F">
        <w:rPr>
          <w:rFonts w:eastAsia="Times New Roman"/>
        </w:rPr>
        <w:t>Detaliau [3]</w:t>
      </w:r>
      <w:r w:rsidR="00D06A16"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 xml:space="preserve">UAB </w:t>
      </w:r>
      <w:r w:rsidR="00D06A16" w:rsidRPr="00127D2F">
        <w:rPr>
          <w:rFonts w:eastAsia="Times New Roman"/>
        </w:rPr>
        <w:t>„</w:t>
      </w:r>
      <w:proofErr w:type="spellStart"/>
      <w:r w:rsidR="00D06A16" w:rsidRPr="00127D2F">
        <w:rPr>
          <w:rFonts w:eastAsia="Times New Roman"/>
        </w:rPr>
        <w:t>Baltic</w:t>
      </w:r>
      <w:proofErr w:type="spellEnd"/>
      <w:r w:rsidR="00D06A16" w:rsidRPr="00127D2F">
        <w:rPr>
          <w:rFonts w:eastAsia="Times New Roman"/>
        </w:rPr>
        <w:t xml:space="preserve"> </w:t>
      </w:r>
      <w:proofErr w:type="spellStart"/>
      <w:r w:rsidR="00D06A16" w:rsidRPr="00127D2F">
        <w:rPr>
          <w:rFonts w:eastAsia="Times New Roman"/>
        </w:rPr>
        <w:t>Energy</w:t>
      </w:r>
      <w:proofErr w:type="spellEnd"/>
      <w:r w:rsidR="00D06A16" w:rsidRPr="00127D2F">
        <w:rPr>
          <w:rFonts w:eastAsia="Times New Roman"/>
        </w:rPr>
        <w:t xml:space="preserve"> </w:t>
      </w:r>
      <w:proofErr w:type="spellStart"/>
      <w:r w:rsidR="00D06A16" w:rsidRPr="00127D2F">
        <w:rPr>
          <w:rFonts w:eastAsia="Times New Roman"/>
        </w:rPr>
        <w:t>Group</w:t>
      </w:r>
      <w:proofErr w:type="spellEnd"/>
      <w:r w:rsidR="00D06A16" w:rsidRPr="00127D2F">
        <w:rPr>
          <w:rFonts w:eastAsia="Times New Roman"/>
        </w:rPr>
        <w:t>“</w:t>
      </w:r>
      <w:r w:rsidRPr="00127D2F">
        <w:rPr>
          <w:rFonts w:eastAsia="Times New Roman"/>
        </w:rPr>
        <w:t xml:space="preserve"> (T.</w:t>
      </w:r>
      <w:r w:rsidR="00D06A16" w:rsidRPr="00127D2F">
        <w:rPr>
          <w:rFonts w:eastAsia="Times New Roman"/>
        </w:rPr>
        <w:t xml:space="preserve"> </w:t>
      </w:r>
      <w:r w:rsidRPr="00127D2F">
        <w:rPr>
          <w:rFonts w:eastAsia="Times New Roman"/>
        </w:rPr>
        <w:t>Navickas, D.</w:t>
      </w:r>
      <w:r w:rsidR="00D06A16" w:rsidRPr="00127D2F">
        <w:rPr>
          <w:rFonts w:eastAsia="Times New Roman"/>
        </w:rPr>
        <w:t xml:space="preserve"> </w:t>
      </w:r>
      <w:r w:rsidRPr="00127D2F">
        <w:rPr>
          <w:rFonts w:eastAsia="Times New Roman"/>
        </w:rPr>
        <w:t>Jurėnas, A.</w:t>
      </w:r>
      <w:r w:rsidR="00D06A16" w:rsidRPr="00127D2F">
        <w:rPr>
          <w:rFonts w:eastAsia="Times New Roman"/>
        </w:rPr>
        <w:t xml:space="preserve"> </w:t>
      </w:r>
      <w:r w:rsidRPr="00127D2F">
        <w:rPr>
          <w:rFonts w:eastAsia="Times New Roman"/>
        </w:rPr>
        <w:t>Skardžius) plėtojo Lietuvos jūros vėjo jėgainių parką. 2010 m</w:t>
      </w:r>
      <w:r w:rsidR="00D06A16" w:rsidRPr="00127D2F">
        <w:rPr>
          <w:rFonts w:eastAsia="Times New Roman"/>
        </w:rPr>
        <w:t>.</w:t>
      </w:r>
      <w:r w:rsidRPr="00127D2F">
        <w:rPr>
          <w:rFonts w:eastAsia="Times New Roman"/>
        </w:rPr>
        <w:t xml:space="preserve">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pradėjo šio projekto poveikio aplinkai vertinimą (PAV). PAV ataskaita buvo patvirtinta 2014 metais. 2015 metais AS „</w:t>
      </w:r>
      <w:proofErr w:type="spellStart"/>
      <w:r w:rsidRPr="00127D2F">
        <w:rPr>
          <w:rFonts w:eastAsia="Times New Roman"/>
        </w:rPr>
        <w:t>Nelja</w:t>
      </w:r>
      <w:proofErr w:type="spellEnd"/>
      <w:r w:rsidRPr="00127D2F">
        <w:rPr>
          <w:rFonts w:eastAsia="Times New Roman"/>
        </w:rPr>
        <w:t xml:space="preserve"> </w:t>
      </w:r>
      <w:proofErr w:type="spellStart"/>
      <w:r w:rsidRPr="00127D2F">
        <w:rPr>
          <w:rFonts w:eastAsia="Times New Roman"/>
        </w:rPr>
        <w:t>Energia</w:t>
      </w:r>
      <w:proofErr w:type="spellEnd"/>
      <w:r w:rsidRPr="00127D2F">
        <w:rPr>
          <w:rFonts w:eastAsia="Times New Roman"/>
        </w:rPr>
        <w:t>“ įsigijo 74% Lietuvos jūros vėjo jėgainių parko akcijų. Likę 26% akcijų priklauso Lietuvos dukterinei firmai UAB „4</w:t>
      </w:r>
      <w:r w:rsidR="00D06A16" w:rsidRPr="00127D2F">
        <w:rPr>
          <w:rFonts w:eastAsia="Times New Roman"/>
        </w:rPr>
        <w:t>E</w:t>
      </w:r>
      <w:r w:rsidRPr="00127D2F">
        <w:rPr>
          <w:rFonts w:eastAsia="Times New Roman"/>
        </w:rPr>
        <w:t>nerg</w:t>
      </w:r>
      <w:r w:rsidR="00D06A16" w:rsidRPr="00127D2F">
        <w:rPr>
          <w:rFonts w:eastAsia="Times New Roman"/>
        </w:rPr>
        <w:t>ia“</w:t>
      </w:r>
      <w:r w:rsidRPr="00127D2F">
        <w:rPr>
          <w:rFonts w:eastAsia="Times New Roman"/>
        </w:rPr>
        <w:t xml:space="preserve"> (vadovas T.Navickas) </w:t>
      </w:r>
      <w:r w:rsidR="00D06A16" w:rsidRPr="00127D2F">
        <w:rPr>
          <w:rFonts w:eastAsia="Times New Roman"/>
        </w:rPr>
        <w:t>(</w:t>
      </w:r>
      <w:r w:rsidRPr="00127D2F">
        <w:rPr>
          <w:rFonts w:eastAsia="Times New Roman"/>
        </w:rPr>
        <w:t>Detaliau [8]</w:t>
      </w:r>
      <w:r w:rsidR="00D06A16" w:rsidRPr="00127D2F">
        <w:rPr>
          <w:rFonts w:eastAsia="Times New Roman"/>
        </w:rPr>
        <w:t>)</w:t>
      </w:r>
      <w:r w:rsidRPr="00127D2F">
        <w:rPr>
          <w:rFonts w:eastAsia="Times New Roman"/>
        </w:rPr>
        <w:t>. 2016 birželio 6 dieną, Lietuvos jūros vėjo jėgainių parko savininkai, kaip ūkio subjektas savarankiškai atlikęs poveikio aplinkai vertinimą (PAV) ir tokiu būdu įgyvendinę Atsinaujinančios išteklių energetikos įstatymo 22 str. 6 dalies reikalavimą, pagal tuo metu galiojusią šio įstatymo 3 dalį Energetikos ministerijai pateikė prašymą inicijuoti konkursą siekiant gauti leidimą plėtoti jūros vėjo jėgainių parką.</w:t>
      </w:r>
    </w:p>
    <w:p w:rsidR="00247CE7" w:rsidRPr="00127D2F" w:rsidRDefault="00247CE7" w:rsidP="00271E2A">
      <w:pPr>
        <w:ind w:firstLine="680"/>
        <w:jc w:val="both"/>
        <w:rPr>
          <w:rFonts w:eastAsia="Times New Roman"/>
        </w:rPr>
      </w:pPr>
    </w:p>
    <w:p w:rsidR="00247CE7" w:rsidRPr="00127D2F" w:rsidRDefault="00D06A16" w:rsidP="00D06A16">
      <w:pPr>
        <w:jc w:val="both"/>
        <w:rPr>
          <w:rFonts w:eastAsia="Times New Roman"/>
        </w:rPr>
      </w:pPr>
      <w:r w:rsidRPr="00127D2F">
        <w:rPr>
          <w:rFonts w:eastAsia="Times New Roman"/>
          <w:b/>
          <w:bCs/>
        </w:rPr>
        <w:lastRenderedPageBreak/>
        <w:t xml:space="preserve">A. </w:t>
      </w:r>
      <w:r w:rsidR="00247CE7" w:rsidRPr="00127D2F">
        <w:rPr>
          <w:rFonts w:eastAsia="Times New Roman"/>
          <w:b/>
          <w:bCs/>
        </w:rPr>
        <w:t>Skardžiaus, R.</w:t>
      </w:r>
      <w:r w:rsidRPr="00127D2F">
        <w:rPr>
          <w:rFonts w:eastAsia="Times New Roman"/>
          <w:b/>
          <w:bCs/>
        </w:rPr>
        <w:t xml:space="preserve"> </w:t>
      </w:r>
      <w:proofErr w:type="spellStart"/>
      <w:r w:rsidR="00247CE7" w:rsidRPr="00127D2F">
        <w:rPr>
          <w:rFonts w:eastAsia="Times New Roman"/>
          <w:b/>
          <w:bCs/>
        </w:rPr>
        <w:t>Patalavičiaus</w:t>
      </w:r>
      <w:proofErr w:type="spellEnd"/>
      <w:r w:rsidR="00247CE7" w:rsidRPr="00127D2F">
        <w:rPr>
          <w:rFonts w:eastAsia="Times New Roman"/>
          <w:b/>
          <w:bCs/>
        </w:rPr>
        <w:t>, T.</w:t>
      </w:r>
      <w:r w:rsidRPr="00127D2F">
        <w:rPr>
          <w:rFonts w:eastAsia="Times New Roman"/>
          <w:b/>
          <w:bCs/>
        </w:rPr>
        <w:t xml:space="preserve"> </w:t>
      </w:r>
      <w:r w:rsidR="00247CE7" w:rsidRPr="00127D2F">
        <w:rPr>
          <w:rFonts w:eastAsia="Times New Roman"/>
          <w:b/>
          <w:bCs/>
        </w:rPr>
        <w:t>Navicko, D.</w:t>
      </w:r>
      <w:r w:rsidRPr="00127D2F">
        <w:rPr>
          <w:rFonts w:eastAsia="Times New Roman"/>
          <w:b/>
          <w:bCs/>
        </w:rPr>
        <w:t xml:space="preserve"> </w:t>
      </w:r>
      <w:r w:rsidR="00247CE7" w:rsidRPr="00127D2F">
        <w:rPr>
          <w:rFonts w:eastAsia="Times New Roman"/>
          <w:b/>
          <w:bCs/>
        </w:rPr>
        <w:t>Jurėno sąsajos: bendra veikla įkuriant</w:t>
      </w:r>
      <w:r w:rsidRPr="00127D2F">
        <w:rPr>
          <w:rFonts w:eastAsia="Times New Roman"/>
          <w:b/>
          <w:bCs/>
        </w:rPr>
        <w:t xml:space="preserve"> Lietuvos a</w:t>
      </w:r>
      <w:r w:rsidR="00247CE7" w:rsidRPr="00127D2F">
        <w:rPr>
          <w:rFonts w:eastAsia="Times New Roman"/>
          <w:b/>
          <w:bCs/>
        </w:rPr>
        <w:t xml:space="preserve">tsinaujinančių </w:t>
      </w:r>
      <w:r w:rsidRPr="00127D2F">
        <w:rPr>
          <w:rFonts w:eastAsia="Times New Roman"/>
          <w:b/>
          <w:bCs/>
        </w:rPr>
        <w:t>i</w:t>
      </w:r>
      <w:r w:rsidR="00247CE7" w:rsidRPr="00127D2F">
        <w:rPr>
          <w:rFonts w:eastAsia="Times New Roman"/>
          <w:b/>
          <w:bCs/>
        </w:rPr>
        <w:t xml:space="preserve">šteklių </w:t>
      </w:r>
      <w:r w:rsidRPr="00127D2F">
        <w:rPr>
          <w:rFonts w:eastAsia="Times New Roman"/>
          <w:b/>
          <w:bCs/>
        </w:rPr>
        <w:t>e</w:t>
      </w:r>
      <w:r w:rsidR="00247CE7" w:rsidRPr="00127D2F">
        <w:rPr>
          <w:rFonts w:eastAsia="Times New Roman"/>
          <w:b/>
          <w:bCs/>
        </w:rPr>
        <w:t xml:space="preserve">nergetikos asociaciją ir </w:t>
      </w:r>
      <w:r w:rsidRPr="00127D2F">
        <w:rPr>
          <w:rFonts w:eastAsia="Times New Roman"/>
          <w:b/>
          <w:bCs/>
        </w:rPr>
        <w:t xml:space="preserve">darant įtaką </w:t>
      </w:r>
      <w:r w:rsidR="00247CE7" w:rsidRPr="00127D2F">
        <w:rPr>
          <w:rFonts w:eastAsia="Times New Roman"/>
          <w:b/>
          <w:bCs/>
        </w:rPr>
        <w:t>įstatymų leidyb</w:t>
      </w:r>
      <w:r w:rsidRPr="00127D2F">
        <w:rPr>
          <w:rFonts w:eastAsia="Times New Roman"/>
          <w:b/>
          <w:bCs/>
        </w:rPr>
        <w:t>ai</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2009 m. buvo </w:t>
      </w:r>
      <w:proofErr w:type="spellStart"/>
      <w:r w:rsidRPr="00127D2F">
        <w:rPr>
          <w:rFonts w:eastAsia="Times New Roman"/>
        </w:rPr>
        <w:t>įsteigta</w:t>
      </w:r>
      <w:proofErr w:type="spellEnd"/>
      <w:r w:rsidRPr="00127D2F">
        <w:rPr>
          <w:rFonts w:eastAsia="Times New Roman"/>
        </w:rPr>
        <w:t xml:space="preserve"> Lietuvos </w:t>
      </w:r>
      <w:proofErr w:type="spellStart"/>
      <w:r w:rsidR="00EA5786" w:rsidRPr="00127D2F">
        <w:rPr>
          <w:rFonts w:eastAsia="Times New Roman"/>
        </w:rPr>
        <w:t>A</w:t>
      </w:r>
      <w:r w:rsidRPr="00127D2F">
        <w:rPr>
          <w:rFonts w:eastAsia="Times New Roman"/>
        </w:rPr>
        <w:t>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w:t>
      </w:r>
      <w:r w:rsidR="00D06A16" w:rsidRPr="00127D2F">
        <w:rPr>
          <w:rFonts w:eastAsia="Times New Roman"/>
        </w:rPr>
        <w:t>e</w:t>
      </w:r>
      <w:r w:rsidRPr="00127D2F">
        <w:rPr>
          <w:rFonts w:eastAsia="Times New Roman"/>
        </w:rPr>
        <w:t xml:space="preserve">nergetikos asociacija (toliau – Asociacija). Nuo 2009 m. liepos 22 d. iki 2010 m. vasario 8 d. veikė Asociacijos valdymo organas valdyba, į kurią </w:t>
      </w:r>
      <w:proofErr w:type="spellStart"/>
      <w:r w:rsidRPr="00127D2F">
        <w:rPr>
          <w:rFonts w:eastAsia="Times New Roman"/>
        </w:rPr>
        <w:t>įėjo</w:t>
      </w:r>
      <w:proofErr w:type="spellEnd"/>
      <w:r w:rsidRPr="00127D2F">
        <w:rPr>
          <w:rFonts w:eastAsia="Times New Roman"/>
        </w:rPr>
        <w:t xml:space="preserve"> 4 nariai: </w:t>
      </w:r>
      <w:proofErr w:type="spellStart"/>
      <w:r w:rsidRPr="00127D2F">
        <w:rPr>
          <w:rFonts w:eastAsia="Times New Roman"/>
        </w:rPr>
        <w:t>Artūras</w:t>
      </w:r>
      <w:proofErr w:type="spellEnd"/>
      <w:r w:rsidRPr="00127D2F">
        <w:rPr>
          <w:rFonts w:eastAsia="Times New Roman"/>
        </w:rPr>
        <w:t xml:space="preserve"> </w:t>
      </w:r>
      <w:proofErr w:type="spellStart"/>
      <w:r w:rsidRPr="00127D2F">
        <w:rPr>
          <w:rFonts w:eastAsia="Times New Roman"/>
        </w:rPr>
        <w:t>Skardžius</w:t>
      </w:r>
      <w:proofErr w:type="spellEnd"/>
      <w:r w:rsidRPr="00127D2F">
        <w:rPr>
          <w:rFonts w:eastAsia="Times New Roman"/>
        </w:rPr>
        <w:t xml:space="preserve"> (pirmininkas), Romualdas </w:t>
      </w:r>
      <w:proofErr w:type="spellStart"/>
      <w:r w:rsidRPr="00127D2F">
        <w:rPr>
          <w:rFonts w:eastAsia="Times New Roman"/>
        </w:rPr>
        <w:t>Patalavičius</w:t>
      </w:r>
      <w:proofErr w:type="spellEnd"/>
      <w:r w:rsidRPr="00127D2F">
        <w:rPr>
          <w:rFonts w:eastAsia="Times New Roman"/>
        </w:rPr>
        <w:t xml:space="preserve"> (narys), Dainius </w:t>
      </w:r>
      <w:proofErr w:type="spellStart"/>
      <w:r w:rsidRPr="00127D2F">
        <w:rPr>
          <w:rFonts w:eastAsia="Times New Roman"/>
        </w:rPr>
        <w:t>Jurėnas</w:t>
      </w:r>
      <w:proofErr w:type="spellEnd"/>
      <w:r w:rsidRPr="00127D2F">
        <w:rPr>
          <w:rFonts w:eastAsia="Times New Roman"/>
        </w:rPr>
        <w:t xml:space="preserve"> (narys), Tadas Navickas (narys). Asociacijos direktorius – R. </w:t>
      </w:r>
      <w:proofErr w:type="spellStart"/>
      <w:r w:rsidRPr="00127D2F">
        <w:rPr>
          <w:rFonts w:eastAsia="Times New Roman"/>
        </w:rPr>
        <w:t>Patalavičius</w:t>
      </w:r>
      <w:proofErr w:type="spellEnd"/>
      <w:r w:rsidR="00D06A16" w:rsidRPr="00127D2F">
        <w:rPr>
          <w:rFonts w:eastAsia="Times New Roman"/>
        </w:rPr>
        <w:t xml:space="preserve"> (Detaliau [2]).</w:t>
      </w:r>
    </w:p>
    <w:p w:rsidR="00247CE7" w:rsidRPr="00127D2F" w:rsidRDefault="00247CE7" w:rsidP="00271E2A">
      <w:pPr>
        <w:ind w:firstLine="680"/>
        <w:jc w:val="both"/>
        <w:rPr>
          <w:rFonts w:eastAsia="Times New Roman"/>
        </w:rPr>
      </w:pPr>
      <w:r w:rsidRPr="00127D2F">
        <w:rPr>
          <w:rFonts w:eastAsia="Times New Roman"/>
        </w:rPr>
        <w:t xml:space="preserve">Lietuvos Respublikos Seimo valdybos 2009 m. </w:t>
      </w:r>
      <w:proofErr w:type="spellStart"/>
      <w:r w:rsidRPr="00127D2F">
        <w:rPr>
          <w:rFonts w:eastAsia="Times New Roman"/>
        </w:rPr>
        <w:t>balandžio</w:t>
      </w:r>
      <w:proofErr w:type="spellEnd"/>
      <w:r w:rsidRPr="00127D2F">
        <w:rPr>
          <w:rFonts w:eastAsia="Times New Roman"/>
        </w:rPr>
        <w:t xml:space="preserve"> 3 d. sprendimu Nr. SV-S-190 „</w:t>
      </w:r>
      <w:proofErr w:type="spellStart"/>
      <w:r w:rsidRPr="00127D2F">
        <w:rPr>
          <w:rFonts w:eastAsia="Times New Roman"/>
        </w:rPr>
        <w:t>Dėl</w:t>
      </w:r>
      <w:proofErr w:type="spellEnd"/>
      <w:r w:rsidRPr="00127D2F">
        <w:rPr>
          <w:rFonts w:eastAsia="Times New Roman"/>
        </w:rPr>
        <w:t xml:space="preserve"> darbo </w:t>
      </w:r>
      <w:proofErr w:type="spellStart"/>
      <w:r w:rsidRPr="00127D2F">
        <w:rPr>
          <w:rFonts w:eastAsia="Times New Roman"/>
        </w:rPr>
        <w:t>grupės</w:t>
      </w:r>
      <w:proofErr w:type="spellEnd"/>
      <w:r w:rsidRPr="00127D2F">
        <w:rPr>
          <w:rFonts w:eastAsia="Times New Roman"/>
        </w:rPr>
        <w:t xml:space="preserve"> </w:t>
      </w:r>
      <w:proofErr w:type="spellStart"/>
      <w:r w:rsidRPr="00127D2F">
        <w:rPr>
          <w:rFonts w:eastAsia="Times New Roman"/>
        </w:rPr>
        <w:t>Atsinaujinančiu</w:t>
      </w:r>
      <w:proofErr w:type="spellEnd"/>
      <w:r w:rsidRPr="00127D2F">
        <w:rPr>
          <w:rFonts w:eastAsia="Times New Roman"/>
        </w:rPr>
        <w:t xml:space="preserve">̨ energijos </w:t>
      </w:r>
      <w:proofErr w:type="spellStart"/>
      <w:r w:rsidRPr="00127D2F">
        <w:rPr>
          <w:rFonts w:eastAsia="Times New Roman"/>
        </w:rPr>
        <w:t>ištekliu</w:t>
      </w:r>
      <w:proofErr w:type="spellEnd"/>
      <w:r w:rsidRPr="00127D2F">
        <w:rPr>
          <w:rFonts w:eastAsia="Times New Roman"/>
        </w:rPr>
        <w:t xml:space="preserve">̨ </w:t>
      </w:r>
      <w:proofErr w:type="spellStart"/>
      <w:r w:rsidRPr="00127D2F">
        <w:rPr>
          <w:rFonts w:eastAsia="Times New Roman"/>
        </w:rPr>
        <w:t>įstatymo</w:t>
      </w:r>
      <w:proofErr w:type="spellEnd"/>
      <w:r w:rsidRPr="00127D2F">
        <w:rPr>
          <w:rFonts w:eastAsia="Times New Roman"/>
        </w:rPr>
        <w:t xml:space="preserve"> projektui parengti sudarymo“ A. </w:t>
      </w:r>
      <w:proofErr w:type="spellStart"/>
      <w:r w:rsidRPr="00127D2F">
        <w:rPr>
          <w:rFonts w:eastAsia="Times New Roman"/>
        </w:rPr>
        <w:t>Skardžius</w:t>
      </w:r>
      <w:proofErr w:type="spellEnd"/>
      <w:r w:rsidRPr="00127D2F">
        <w:rPr>
          <w:rFonts w:eastAsia="Times New Roman"/>
        </w:rPr>
        <w:t xml:space="preserve"> buvo </w:t>
      </w:r>
      <w:proofErr w:type="spellStart"/>
      <w:r w:rsidRPr="00127D2F">
        <w:rPr>
          <w:rFonts w:eastAsia="Times New Roman"/>
        </w:rPr>
        <w:t>įtrauktas</w:t>
      </w:r>
      <w:proofErr w:type="spellEnd"/>
      <w:r w:rsidRPr="00127D2F">
        <w:rPr>
          <w:rFonts w:eastAsia="Times New Roman"/>
        </w:rPr>
        <w:t xml:space="preserve"> į </w:t>
      </w:r>
      <w:proofErr w:type="spellStart"/>
      <w:r w:rsidRPr="00127D2F">
        <w:rPr>
          <w:rFonts w:eastAsia="Times New Roman"/>
        </w:rPr>
        <w:t>šios</w:t>
      </w:r>
      <w:proofErr w:type="spellEnd"/>
      <w:r w:rsidRPr="00127D2F">
        <w:rPr>
          <w:rFonts w:eastAsia="Times New Roman"/>
        </w:rPr>
        <w:t xml:space="preserve"> darbo </w:t>
      </w:r>
      <w:proofErr w:type="spellStart"/>
      <w:r w:rsidRPr="00127D2F">
        <w:rPr>
          <w:rFonts w:eastAsia="Times New Roman"/>
        </w:rPr>
        <w:t>grupės</w:t>
      </w:r>
      <w:proofErr w:type="spellEnd"/>
      <w:r w:rsidRPr="00127D2F">
        <w:rPr>
          <w:rFonts w:eastAsia="Times New Roman"/>
        </w:rPr>
        <w:t xml:space="preserve"> </w:t>
      </w:r>
      <w:proofErr w:type="spellStart"/>
      <w:r w:rsidRPr="00127D2F">
        <w:rPr>
          <w:rFonts w:eastAsia="Times New Roman"/>
        </w:rPr>
        <w:t>sudėti</w:t>
      </w:r>
      <w:proofErr w:type="spellEnd"/>
      <w:r w:rsidRPr="00127D2F">
        <w:rPr>
          <w:rFonts w:eastAsia="Times New Roman"/>
        </w:rPr>
        <w:t>̨ kaip 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konsultantas (UAB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xml:space="preserve">“ </w:t>
      </w:r>
      <w:proofErr w:type="spellStart"/>
      <w:r w:rsidRPr="00127D2F">
        <w:rPr>
          <w:rFonts w:eastAsia="Times New Roman"/>
        </w:rPr>
        <w:t>įsteigta</w:t>
      </w:r>
      <w:proofErr w:type="spellEnd"/>
      <w:r w:rsidRPr="00127D2F">
        <w:rPr>
          <w:rFonts w:eastAsia="Times New Roman"/>
        </w:rPr>
        <w:t xml:space="preserve"> 2007 m. </w:t>
      </w:r>
      <w:proofErr w:type="spellStart"/>
      <w:r w:rsidRPr="00127D2F">
        <w:rPr>
          <w:rFonts w:eastAsia="Times New Roman"/>
        </w:rPr>
        <w:t>gruodžio</w:t>
      </w:r>
      <w:proofErr w:type="spellEnd"/>
      <w:r w:rsidRPr="00127D2F">
        <w:rPr>
          <w:rFonts w:eastAsia="Times New Roman"/>
        </w:rPr>
        <w:t xml:space="preserve"> 7 d., jos direktoriumi paskirtas Dainius </w:t>
      </w:r>
      <w:proofErr w:type="spellStart"/>
      <w:r w:rsidRPr="00127D2F">
        <w:rPr>
          <w:rFonts w:eastAsia="Times New Roman"/>
        </w:rPr>
        <w:t>Jurėnas</w:t>
      </w:r>
      <w:proofErr w:type="spellEnd"/>
      <w:r w:rsidRPr="00127D2F">
        <w:rPr>
          <w:rFonts w:eastAsia="Times New Roman"/>
        </w:rPr>
        <w:t xml:space="preserve">, </w:t>
      </w:r>
      <w:proofErr w:type="spellStart"/>
      <w:r w:rsidRPr="00127D2F">
        <w:rPr>
          <w:rFonts w:eastAsia="Times New Roman"/>
        </w:rPr>
        <w:t>vėliau</w:t>
      </w:r>
      <w:proofErr w:type="spellEnd"/>
      <w:r w:rsidRPr="00127D2F">
        <w:rPr>
          <w:rFonts w:eastAsia="Times New Roman"/>
        </w:rPr>
        <w:t xml:space="preserve"> – Tadas Navickas, kurie kartu su A. </w:t>
      </w:r>
      <w:proofErr w:type="spellStart"/>
      <w:r w:rsidRPr="00127D2F">
        <w:rPr>
          <w:rFonts w:eastAsia="Times New Roman"/>
        </w:rPr>
        <w:t>Skardžiumi</w:t>
      </w:r>
      <w:proofErr w:type="spellEnd"/>
      <w:r w:rsidRPr="00127D2F">
        <w:rPr>
          <w:rFonts w:eastAsia="Times New Roman"/>
        </w:rPr>
        <w:t xml:space="preserve"> buvo 2009 metais </w:t>
      </w:r>
      <w:proofErr w:type="spellStart"/>
      <w:r w:rsidRPr="00127D2F">
        <w:rPr>
          <w:rFonts w:eastAsia="Times New Roman"/>
        </w:rPr>
        <w:t>įsteigtos</w:t>
      </w:r>
      <w:proofErr w:type="spellEnd"/>
      <w:r w:rsidRPr="00127D2F">
        <w:rPr>
          <w:rFonts w:eastAsia="Times New Roman"/>
        </w:rPr>
        <w:t xml:space="preserve"> Lietuvos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energetikos as</w:t>
      </w:r>
      <w:r w:rsidR="00D06A16" w:rsidRPr="00127D2F">
        <w:rPr>
          <w:rFonts w:eastAsia="Times New Roman"/>
        </w:rPr>
        <w:t xml:space="preserve">ociacijos </w:t>
      </w:r>
      <w:proofErr w:type="spellStart"/>
      <w:r w:rsidR="00D06A16" w:rsidRPr="00127D2F">
        <w:rPr>
          <w:rFonts w:eastAsia="Times New Roman"/>
        </w:rPr>
        <w:t>steigėjai</w:t>
      </w:r>
      <w:proofErr w:type="spellEnd"/>
      <w:r w:rsidR="00D06A16" w:rsidRPr="00127D2F">
        <w:rPr>
          <w:rFonts w:eastAsia="Times New Roman"/>
        </w:rPr>
        <w:t xml:space="preserve"> (</w:t>
      </w:r>
      <w:r w:rsidRPr="00127D2F">
        <w:rPr>
          <w:rFonts w:eastAsia="Times New Roman"/>
        </w:rPr>
        <w:t>Detaliau [1]</w:t>
      </w:r>
      <w:r w:rsidR="00D06A16"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 xml:space="preserve">Lietuvos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asociacija 2010 m. </w:t>
      </w:r>
      <w:proofErr w:type="spellStart"/>
      <w:r w:rsidRPr="00127D2F">
        <w:rPr>
          <w:rFonts w:eastAsia="Times New Roman"/>
        </w:rPr>
        <w:t>gegužės</w:t>
      </w:r>
      <w:proofErr w:type="spellEnd"/>
      <w:r w:rsidRPr="00127D2F">
        <w:rPr>
          <w:rFonts w:eastAsia="Times New Roman"/>
        </w:rPr>
        <w:t xml:space="preserve"> 31 d. (tuo metu asociacijos prezidentu buvo A.</w:t>
      </w:r>
      <w:r w:rsidR="00D06A16" w:rsidRPr="00127D2F">
        <w:rPr>
          <w:rFonts w:eastAsia="Times New Roman"/>
        </w:rPr>
        <w:t xml:space="preserve"> </w:t>
      </w:r>
      <w:proofErr w:type="spellStart"/>
      <w:r w:rsidRPr="00127D2F">
        <w:rPr>
          <w:rFonts w:eastAsia="Times New Roman"/>
        </w:rPr>
        <w:t>Skardžius</w:t>
      </w:r>
      <w:proofErr w:type="spellEnd"/>
      <w:r w:rsidRPr="00127D2F">
        <w:rPr>
          <w:rFonts w:eastAsia="Times New Roman"/>
        </w:rPr>
        <w:t xml:space="preserve">, direktoriumi – R. </w:t>
      </w:r>
      <w:proofErr w:type="spellStart"/>
      <w:r w:rsidRPr="00127D2F">
        <w:rPr>
          <w:rFonts w:eastAsia="Times New Roman"/>
        </w:rPr>
        <w:t>Patalavičius</w:t>
      </w:r>
      <w:proofErr w:type="spellEnd"/>
      <w:r w:rsidRPr="00127D2F">
        <w:rPr>
          <w:rFonts w:eastAsia="Times New Roman"/>
        </w:rPr>
        <w:t xml:space="preserve">), teikdama pataisas </w:t>
      </w:r>
      <w:proofErr w:type="spellStart"/>
      <w:r w:rsidRPr="00127D2F">
        <w:rPr>
          <w:rFonts w:eastAsia="Times New Roman"/>
        </w:rPr>
        <w:t>dėl</w:t>
      </w:r>
      <w:proofErr w:type="spellEnd"/>
      <w:r w:rsidRPr="00127D2F">
        <w:rPr>
          <w:rFonts w:eastAsia="Times New Roman"/>
        </w:rPr>
        <w:t xml:space="preserve">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w:t>
      </w:r>
      <w:proofErr w:type="spellStart"/>
      <w:r w:rsidRPr="00127D2F">
        <w:rPr>
          <w:rFonts w:eastAsia="Times New Roman"/>
        </w:rPr>
        <w:t>įstatymo</w:t>
      </w:r>
      <w:proofErr w:type="spellEnd"/>
      <w:r w:rsidRPr="00127D2F">
        <w:rPr>
          <w:rFonts w:eastAsia="Times New Roman"/>
        </w:rPr>
        <w:t xml:space="preserve"> projekto Nr. XIP-1749, </w:t>
      </w:r>
      <w:proofErr w:type="spellStart"/>
      <w:r w:rsidRPr="00127D2F">
        <w:rPr>
          <w:rFonts w:eastAsia="Times New Roman"/>
        </w:rPr>
        <w:t>siūle</w:t>
      </w:r>
      <w:proofErr w:type="spellEnd"/>
      <w:r w:rsidRPr="00127D2F">
        <w:rPr>
          <w:rFonts w:eastAsia="Times New Roman"/>
        </w:rPr>
        <w:t xml:space="preserve">̇ numatyti, kad leidimai </w:t>
      </w:r>
      <w:proofErr w:type="spellStart"/>
      <w:r w:rsidRPr="00127D2F">
        <w:rPr>
          <w:rFonts w:eastAsia="Times New Roman"/>
        </w:rPr>
        <w:t>plėtoti</w:t>
      </w:r>
      <w:proofErr w:type="spellEnd"/>
      <w:r w:rsidRPr="00127D2F">
        <w:rPr>
          <w:rFonts w:eastAsia="Times New Roman"/>
        </w:rPr>
        <w:t xml:space="preserve"> elektros energijos gamybos </w:t>
      </w:r>
      <w:proofErr w:type="spellStart"/>
      <w:r w:rsidRPr="00127D2F">
        <w:rPr>
          <w:rFonts w:eastAsia="Times New Roman"/>
        </w:rPr>
        <w:t>pajėgumus</w:t>
      </w:r>
      <w:proofErr w:type="spellEnd"/>
      <w:r w:rsidRPr="00127D2F">
        <w:rPr>
          <w:rFonts w:eastAsia="Times New Roman"/>
        </w:rPr>
        <w:t xml:space="preserve"> </w:t>
      </w:r>
      <w:proofErr w:type="spellStart"/>
      <w:r w:rsidRPr="00127D2F">
        <w:rPr>
          <w:rFonts w:eastAsia="Times New Roman"/>
        </w:rPr>
        <w:t>is</w:t>
      </w:r>
      <w:proofErr w:type="spellEnd"/>
      <w:r w:rsidRPr="00127D2F">
        <w:rPr>
          <w:rFonts w:eastAsia="Times New Roman"/>
        </w:rPr>
        <w:t xml:space="preserve">̌ </w:t>
      </w:r>
      <w:proofErr w:type="spellStart"/>
      <w:r w:rsidRPr="00127D2F">
        <w:rPr>
          <w:rFonts w:eastAsia="Times New Roman"/>
        </w:rPr>
        <w:t>saulės</w:t>
      </w:r>
      <w:proofErr w:type="spellEnd"/>
      <w:r w:rsidRPr="00127D2F">
        <w:rPr>
          <w:rFonts w:eastAsia="Times New Roman"/>
        </w:rPr>
        <w:t xml:space="preserve"> energijos </w:t>
      </w:r>
      <w:proofErr w:type="spellStart"/>
      <w:r w:rsidRPr="00127D2F">
        <w:rPr>
          <w:rFonts w:eastAsia="Times New Roman"/>
        </w:rPr>
        <w:t>Kuršiu</w:t>
      </w:r>
      <w:proofErr w:type="spellEnd"/>
      <w:r w:rsidRPr="00127D2F">
        <w:rPr>
          <w:rFonts w:eastAsia="Times New Roman"/>
        </w:rPr>
        <w:t xml:space="preserve">̨ nerijoje ir </w:t>
      </w:r>
      <w:proofErr w:type="spellStart"/>
      <w:r w:rsidRPr="00127D2F">
        <w:rPr>
          <w:rFonts w:eastAsia="Times New Roman"/>
        </w:rPr>
        <w:t>vėjo</w:t>
      </w:r>
      <w:proofErr w:type="spellEnd"/>
      <w:r w:rsidRPr="00127D2F">
        <w:rPr>
          <w:rFonts w:eastAsia="Times New Roman"/>
        </w:rPr>
        <w:t xml:space="preserve"> energijos Lietuvos Respublikos </w:t>
      </w:r>
      <w:proofErr w:type="spellStart"/>
      <w:r w:rsidRPr="00127D2F">
        <w:rPr>
          <w:rFonts w:eastAsia="Times New Roman"/>
        </w:rPr>
        <w:t>teritorinėje</w:t>
      </w:r>
      <w:proofErr w:type="spellEnd"/>
      <w:r w:rsidRPr="00127D2F">
        <w:rPr>
          <w:rFonts w:eastAsia="Times New Roman"/>
        </w:rPr>
        <w:t xml:space="preserve"> </w:t>
      </w:r>
      <w:proofErr w:type="spellStart"/>
      <w:r w:rsidRPr="00127D2F">
        <w:rPr>
          <w:rFonts w:eastAsia="Times New Roman"/>
        </w:rPr>
        <w:t>jūroje</w:t>
      </w:r>
      <w:proofErr w:type="spellEnd"/>
      <w:r w:rsidRPr="00127D2F">
        <w:rPr>
          <w:rFonts w:eastAsia="Times New Roman"/>
        </w:rPr>
        <w:t xml:space="preserve"> </w:t>
      </w:r>
      <w:r w:rsidR="00D06A16" w:rsidRPr="00127D2F">
        <w:rPr>
          <w:rFonts w:eastAsia="Times New Roman"/>
        </w:rPr>
        <w:t>bei</w:t>
      </w:r>
      <w:r w:rsidRPr="00127D2F">
        <w:rPr>
          <w:rFonts w:eastAsia="Times New Roman"/>
        </w:rPr>
        <w:t xml:space="preserve"> Lietuvos Respublikos </w:t>
      </w:r>
      <w:proofErr w:type="spellStart"/>
      <w:r w:rsidRPr="00127D2F">
        <w:rPr>
          <w:rFonts w:eastAsia="Times New Roman"/>
        </w:rPr>
        <w:t>išskirtinėje</w:t>
      </w:r>
      <w:proofErr w:type="spellEnd"/>
      <w:r w:rsidRPr="00127D2F">
        <w:rPr>
          <w:rFonts w:eastAsia="Times New Roman"/>
        </w:rPr>
        <w:t xml:space="preserve"> </w:t>
      </w:r>
      <w:proofErr w:type="spellStart"/>
      <w:r w:rsidRPr="00127D2F">
        <w:rPr>
          <w:rFonts w:eastAsia="Times New Roman"/>
        </w:rPr>
        <w:t>ekonominėje</w:t>
      </w:r>
      <w:proofErr w:type="spellEnd"/>
      <w:r w:rsidRPr="00127D2F">
        <w:rPr>
          <w:rFonts w:eastAsia="Times New Roman"/>
        </w:rPr>
        <w:t xml:space="preserve"> zonoje Baltijos </w:t>
      </w:r>
      <w:proofErr w:type="spellStart"/>
      <w:r w:rsidRPr="00127D2F">
        <w:rPr>
          <w:rFonts w:eastAsia="Times New Roman"/>
        </w:rPr>
        <w:t>jūroje</w:t>
      </w:r>
      <w:proofErr w:type="spellEnd"/>
      <w:r w:rsidRPr="00127D2F">
        <w:rPr>
          <w:rFonts w:eastAsia="Times New Roman"/>
        </w:rPr>
        <w:t xml:space="preserve"> </w:t>
      </w:r>
      <w:proofErr w:type="spellStart"/>
      <w:r w:rsidRPr="00127D2F">
        <w:rPr>
          <w:rFonts w:eastAsia="Times New Roman"/>
        </w:rPr>
        <w:t>būtu</w:t>
      </w:r>
      <w:proofErr w:type="spellEnd"/>
      <w:r w:rsidRPr="00127D2F">
        <w:rPr>
          <w:rFonts w:eastAsia="Times New Roman"/>
        </w:rPr>
        <w:t xml:space="preserve">̨ </w:t>
      </w:r>
      <w:proofErr w:type="spellStart"/>
      <w:r w:rsidRPr="00127D2F">
        <w:rPr>
          <w:rFonts w:eastAsia="Times New Roman"/>
        </w:rPr>
        <w:t>išduodami</w:t>
      </w:r>
      <w:proofErr w:type="spellEnd"/>
      <w:r w:rsidRPr="00127D2F">
        <w:rPr>
          <w:rFonts w:eastAsia="Times New Roman"/>
        </w:rPr>
        <w:t xml:space="preserve"> ne konkurso </w:t>
      </w:r>
      <w:proofErr w:type="spellStart"/>
      <w:r w:rsidRPr="00127D2F">
        <w:rPr>
          <w:rFonts w:eastAsia="Times New Roman"/>
        </w:rPr>
        <w:t>būdu</w:t>
      </w:r>
      <w:proofErr w:type="spellEnd"/>
      <w:r w:rsidRPr="00127D2F">
        <w:rPr>
          <w:rFonts w:eastAsia="Times New Roman"/>
        </w:rPr>
        <w:t xml:space="preserve">, pirmenybę teikiant asmenims, kurie yra </w:t>
      </w:r>
      <w:proofErr w:type="spellStart"/>
      <w:r w:rsidRPr="00127D2F">
        <w:rPr>
          <w:rFonts w:eastAsia="Times New Roman"/>
        </w:rPr>
        <w:t>parenge</w:t>
      </w:r>
      <w:proofErr w:type="spellEnd"/>
      <w:r w:rsidRPr="00127D2F">
        <w:rPr>
          <w:rFonts w:eastAsia="Times New Roman"/>
        </w:rPr>
        <w:t xml:space="preserve">̨ ir visuomenei </w:t>
      </w:r>
      <w:proofErr w:type="spellStart"/>
      <w:r w:rsidRPr="00127D2F">
        <w:rPr>
          <w:rFonts w:eastAsia="Times New Roman"/>
        </w:rPr>
        <w:t>pristate</w:t>
      </w:r>
      <w:proofErr w:type="spellEnd"/>
      <w:r w:rsidRPr="00127D2F">
        <w:rPr>
          <w:rFonts w:eastAsia="Times New Roman"/>
        </w:rPr>
        <w:t>̨ poveiki</w:t>
      </w:r>
      <w:r w:rsidR="00D06A16" w:rsidRPr="00127D2F">
        <w:rPr>
          <w:rFonts w:eastAsia="Times New Roman"/>
        </w:rPr>
        <w:t>o aplinkai vertinimo ataskaitas (</w:t>
      </w:r>
      <w:r w:rsidRPr="00127D2F">
        <w:rPr>
          <w:rFonts w:eastAsia="Times New Roman"/>
        </w:rPr>
        <w:t>Detaliau [3]</w:t>
      </w:r>
      <w:r w:rsidR="00D06A16" w:rsidRPr="00127D2F">
        <w:rPr>
          <w:rFonts w:eastAsia="Times New Roman"/>
        </w:rPr>
        <w:t>).</w:t>
      </w:r>
    </w:p>
    <w:p w:rsidR="00247CE7" w:rsidRPr="00127D2F" w:rsidRDefault="00247CE7" w:rsidP="00271E2A">
      <w:pPr>
        <w:ind w:firstLine="680"/>
        <w:jc w:val="both"/>
        <w:rPr>
          <w:rFonts w:eastAsia="Times New Roman"/>
        </w:rPr>
      </w:pPr>
    </w:p>
    <w:p w:rsidR="00247CE7" w:rsidRPr="00127D2F" w:rsidRDefault="00D06A16" w:rsidP="00D06A16">
      <w:pPr>
        <w:jc w:val="both"/>
        <w:rPr>
          <w:rFonts w:eastAsia="Times New Roman"/>
        </w:rPr>
      </w:pPr>
      <w:r w:rsidRPr="00127D2F">
        <w:rPr>
          <w:rFonts w:eastAsia="Times New Roman"/>
          <w:b/>
          <w:bCs/>
        </w:rPr>
        <w:t xml:space="preserve">A. </w:t>
      </w:r>
      <w:r w:rsidR="00247CE7" w:rsidRPr="00127D2F">
        <w:rPr>
          <w:rFonts w:eastAsia="Times New Roman"/>
          <w:b/>
          <w:bCs/>
        </w:rPr>
        <w:t>Skardžius: veikla 2016-2017 metais, stabdant Atsinaujinančios energetikos įstatymo pataisų priėmimą, nenaudin</w:t>
      </w:r>
      <w:r w:rsidR="00EA5786" w:rsidRPr="00127D2F">
        <w:rPr>
          <w:rFonts w:eastAsia="Times New Roman"/>
          <w:b/>
          <w:bCs/>
        </w:rPr>
        <w:t>gų UAB „</w:t>
      </w:r>
      <w:r w:rsidR="00247CE7" w:rsidRPr="00127D2F">
        <w:rPr>
          <w:rFonts w:eastAsia="Times New Roman"/>
          <w:b/>
          <w:bCs/>
        </w:rPr>
        <w:t>4Energia</w:t>
      </w:r>
      <w:r w:rsidR="00EA5786" w:rsidRPr="00127D2F">
        <w:rPr>
          <w:rFonts w:eastAsia="Times New Roman"/>
          <w:b/>
          <w:bCs/>
        </w:rPr>
        <w:t>“</w:t>
      </w:r>
      <w:r w:rsidR="00247CE7" w:rsidRPr="00127D2F">
        <w:rPr>
          <w:rFonts w:eastAsia="Times New Roman"/>
          <w:b/>
          <w:bCs/>
        </w:rPr>
        <w:t xml:space="preserve"> (T.</w:t>
      </w:r>
      <w:r w:rsidR="00951E91" w:rsidRPr="00127D2F">
        <w:rPr>
          <w:rFonts w:eastAsia="Times New Roman"/>
          <w:b/>
          <w:bCs/>
        </w:rPr>
        <w:t xml:space="preserve"> </w:t>
      </w:r>
      <w:r w:rsidR="00247CE7" w:rsidRPr="00127D2F">
        <w:rPr>
          <w:rFonts w:eastAsia="Times New Roman"/>
          <w:b/>
          <w:bCs/>
        </w:rPr>
        <w:t>Navickas) planams plėtoti Lietuvos jūros vėjo jėgainių parką</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Lietuvos jūros vėjo jėgainių parko projektą iš pradžių plėtojo UAB </w:t>
      </w:r>
      <w:r w:rsidR="00EA5786" w:rsidRPr="00127D2F">
        <w:rPr>
          <w:rFonts w:eastAsia="Times New Roman"/>
        </w:rPr>
        <w:t>„</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00EA5786" w:rsidRPr="00127D2F">
        <w:rPr>
          <w:rFonts w:eastAsia="Times New Roman"/>
        </w:rPr>
        <w:t>“</w:t>
      </w:r>
      <w:r w:rsidRPr="00127D2F">
        <w:rPr>
          <w:rFonts w:eastAsia="Times New Roman"/>
        </w:rPr>
        <w:t xml:space="preserve"> (susiję asmenys T.</w:t>
      </w:r>
      <w:r w:rsidR="00951E91" w:rsidRPr="00127D2F">
        <w:rPr>
          <w:rFonts w:eastAsia="Times New Roman"/>
        </w:rPr>
        <w:t xml:space="preserve"> </w:t>
      </w:r>
      <w:r w:rsidRPr="00127D2F">
        <w:rPr>
          <w:rFonts w:eastAsia="Times New Roman"/>
        </w:rPr>
        <w:t>Navickas, D.</w:t>
      </w:r>
      <w:r w:rsidR="00951E91" w:rsidRPr="00127D2F">
        <w:rPr>
          <w:rFonts w:eastAsia="Times New Roman"/>
        </w:rPr>
        <w:t xml:space="preserve"> </w:t>
      </w:r>
      <w:r w:rsidRPr="00127D2F">
        <w:rPr>
          <w:rFonts w:eastAsia="Times New Roman"/>
        </w:rPr>
        <w:t>Jurėnas, A.</w:t>
      </w:r>
      <w:r w:rsidR="00951E91" w:rsidRPr="00127D2F">
        <w:rPr>
          <w:rFonts w:eastAsia="Times New Roman"/>
        </w:rPr>
        <w:t xml:space="preserve"> </w:t>
      </w:r>
      <w:r w:rsidRPr="00127D2F">
        <w:rPr>
          <w:rFonts w:eastAsia="Times New Roman"/>
        </w:rPr>
        <w:t xml:space="preserve">Skardžius), remdamiesi 2011 m patvirtintu Lietuvos </w:t>
      </w:r>
      <w:proofErr w:type="spellStart"/>
      <w:r w:rsidRPr="00127D2F">
        <w:rPr>
          <w:rFonts w:eastAsia="Times New Roman"/>
        </w:rPr>
        <w:t>Atsinaujinačios</w:t>
      </w:r>
      <w:proofErr w:type="spellEnd"/>
      <w:r w:rsidRPr="00127D2F">
        <w:rPr>
          <w:rFonts w:eastAsia="Times New Roman"/>
        </w:rPr>
        <w:t xml:space="preserve"> </w:t>
      </w:r>
      <w:r w:rsidR="00951E91" w:rsidRPr="00127D2F">
        <w:rPr>
          <w:rFonts w:eastAsia="Times New Roman"/>
        </w:rPr>
        <w:t>e</w:t>
      </w:r>
      <w:r w:rsidRPr="00127D2F">
        <w:rPr>
          <w:rFonts w:eastAsia="Times New Roman"/>
        </w:rPr>
        <w:t>nergetikos įstatymu, kurio nuostatomis dėl jūros vėjo jėgainių parkų rūpinosi Lietuvos atsinaujinančių išteklių energetikos asociacija (A.</w:t>
      </w:r>
      <w:r w:rsidR="00951E91" w:rsidRPr="00127D2F">
        <w:rPr>
          <w:rFonts w:eastAsia="Times New Roman"/>
        </w:rPr>
        <w:t xml:space="preserve"> </w:t>
      </w:r>
      <w:r w:rsidRPr="00127D2F">
        <w:rPr>
          <w:rFonts w:eastAsia="Times New Roman"/>
        </w:rPr>
        <w:t>Skardžius, R.</w:t>
      </w:r>
      <w:r w:rsidR="00951E91"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T.</w:t>
      </w:r>
      <w:r w:rsidR="00951E91" w:rsidRPr="00127D2F">
        <w:rPr>
          <w:rFonts w:eastAsia="Times New Roman"/>
        </w:rPr>
        <w:t xml:space="preserve"> </w:t>
      </w:r>
      <w:r w:rsidRPr="00127D2F">
        <w:rPr>
          <w:rFonts w:eastAsia="Times New Roman"/>
        </w:rPr>
        <w:t>Navickas, D.</w:t>
      </w:r>
      <w:r w:rsidR="00951E91" w:rsidRPr="00127D2F">
        <w:rPr>
          <w:rFonts w:eastAsia="Times New Roman"/>
        </w:rPr>
        <w:t xml:space="preserve"> </w:t>
      </w:r>
      <w:r w:rsidRPr="00127D2F">
        <w:rPr>
          <w:rFonts w:eastAsia="Times New Roman"/>
        </w:rPr>
        <w:t>Jurėnas). 2010 m</w:t>
      </w:r>
      <w:r w:rsidR="00951E91" w:rsidRPr="00127D2F">
        <w:rPr>
          <w:rFonts w:eastAsia="Times New Roman"/>
        </w:rPr>
        <w:t>.</w:t>
      </w:r>
      <w:r w:rsidRPr="00127D2F">
        <w:rPr>
          <w:rFonts w:eastAsia="Times New Roman"/>
        </w:rPr>
        <w:t xml:space="preserve">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pradėjo šio projekto pov</w:t>
      </w:r>
      <w:r w:rsidR="00EA5786" w:rsidRPr="00127D2F">
        <w:rPr>
          <w:rFonts w:eastAsia="Times New Roman"/>
        </w:rPr>
        <w:t xml:space="preserve">eikio aplinkai vertinimą (PAV). </w:t>
      </w:r>
      <w:r w:rsidRPr="00127D2F">
        <w:rPr>
          <w:rFonts w:eastAsia="Times New Roman"/>
        </w:rPr>
        <w:t>PAV ataskaita buvo</w:t>
      </w:r>
      <w:r w:rsidR="00EA5786" w:rsidRPr="00127D2F">
        <w:rPr>
          <w:rFonts w:eastAsia="Times New Roman"/>
        </w:rPr>
        <w:t xml:space="preserve"> </w:t>
      </w:r>
      <w:r w:rsidRPr="00127D2F">
        <w:rPr>
          <w:rFonts w:eastAsia="Times New Roman"/>
        </w:rPr>
        <w:t xml:space="preserve">patvirtinta 2014 metais. 2015 metais šio projekto nuosavybę ir valdymą perėmė UAB </w:t>
      </w:r>
      <w:r w:rsidR="00EA5786" w:rsidRPr="00127D2F">
        <w:rPr>
          <w:rFonts w:eastAsia="Times New Roman"/>
        </w:rPr>
        <w:t>„</w:t>
      </w:r>
      <w:r w:rsidRPr="00127D2F">
        <w:rPr>
          <w:rFonts w:eastAsia="Times New Roman"/>
        </w:rPr>
        <w:t>4Energia</w:t>
      </w:r>
      <w:r w:rsidR="00EA5786" w:rsidRPr="00127D2F">
        <w:rPr>
          <w:rFonts w:eastAsia="Times New Roman"/>
        </w:rPr>
        <w:t>“</w:t>
      </w:r>
      <w:r w:rsidRPr="00127D2F">
        <w:rPr>
          <w:rFonts w:eastAsia="Times New Roman"/>
        </w:rPr>
        <w:t xml:space="preserve"> (T.</w:t>
      </w:r>
      <w:r w:rsidR="00951E91" w:rsidRPr="00127D2F">
        <w:rPr>
          <w:rFonts w:eastAsia="Times New Roman"/>
        </w:rPr>
        <w:t xml:space="preserve"> Navickas) (</w:t>
      </w:r>
      <w:r w:rsidRPr="00127D2F">
        <w:rPr>
          <w:rFonts w:eastAsia="Times New Roman"/>
        </w:rPr>
        <w:t>Detalia</w:t>
      </w:r>
      <w:r w:rsidR="00951E91" w:rsidRPr="00127D2F">
        <w:rPr>
          <w:rFonts w:eastAsia="Times New Roman"/>
        </w:rPr>
        <w:t>u [10]).</w:t>
      </w:r>
    </w:p>
    <w:p w:rsidR="00247CE7" w:rsidRPr="00127D2F" w:rsidRDefault="00247CE7" w:rsidP="00271E2A">
      <w:pPr>
        <w:ind w:firstLine="680"/>
        <w:jc w:val="both"/>
        <w:rPr>
          <w:rFonts w:eastAsia="Times New Roman"/>
        </w:rPr>
      </w:pPr>
      <w:r w:rsidRPr="00127D2F">
        <w:rPr>
          <w:rFonts w:eastAsia="Times New Roman"/>
        </w:rPr>
        <w:t xml:space="preserve">2016 metų birželio 6 d UAB </w:t>
      </w:r>
      <w:r w:rsidR="00EA5786" w:rsidRPr="00127D2F">
        <w:rPr>
          <w:rFonts w:eastAsia="Times New Roman"/>
        </w:rPr>
        <w:t>„</w:t>
      </w:r>
      <w:r w:rsidRPr="00127D2F">
        <w:rPr>
          <w:rFonts w:eastAsia="Times New Roman"/>
        </w:rPr>
        <w:t>4Energia</w:t>
      </w:r>
      <w:r w:rsidR="00EA5786" w:rsidRPr="00127D2F">
        <w:rPr>
          <w:rFonts w:eastAsia="Times New Roman"/>
        </w:rPr>
        <w:t>“</w:t>
      </w:r>
      <w:r w:rsidRPr="00127D2F">
        <w:rPr>
          <w:rFonts w:eastAsia="Times New Roman"/>
        </w:rPr>
        <w:t xml:space="preserve"> (T.</w:t>
      </w:r>
      <w:r w:rsidR="00951E91" w:rsidRPr="00127D2F">
        <w:rPr>
          <w:rFonts w:eastAsia="Times New Roman"/>
        </w:rPr>
        <w:t xml:space="preserve"> </w:t>
      </w:r>
      <w:r w:rsidRPr="00127D2F">
        <w:rPr>
          <w:rFonts w:eastAsia="Times New Roman"/>
        </w:rPr>
        <w:t>Navickas) raštu kreipėsi į Energetikos ministeriją, informuodama, kad projektuojamam Lietuvos jūros vėjo jėgainių parkui, kaip numato galiojantis Atsinaujinančių išteklių energetikos įstatymas, yra atliktas poveikio aplinkai vertinim</w:t>
      </w:r>
      <w:r w:rsidR="00951E91" w:rsidRPr="00127D2F">
        <w:rPr>
          <w:rFonts w:eastAsia="Times New Roman"/>
        </w:rPr>
        <w:t>as</w:t>
      </w:r>
      <w:r w:rsidRPr="00127D2F">
        <w:rPr>
          <w:rFonts w:eastAsia="Times New Roman"/>
        </w:rPr>
        <w:t xml:space="preserve"> (PAV). Tokiu būdu įgyvendinę Atsinaujinančių išteklių energetikos įstaty</w:t>
      </w:r>
      <w:r w:rsidR="00951E91" w:rsidRPr="00127D2F">
        <w:rPr>
          <w:rFonts w:eastAsia="Times New Roman"/>
        </w:rPr>
        <w:t>mo 22 str. 6 dalies reikalavimą</w:t>
      </w:r>
      <w:r w:rsidRPr="00127D2F">
        <w:rPr>
          <w:rFonts w:eastAsia="Times New Roman"/>
        </w:rPr>
        <w:t xml:space="preserve"> pagal tuo metu galiojusią šio įstatymo 3 dalį Energetikos ministerijai pateikė prašymą inicijuoti konkursą siekiant gauti leidimą plėtoti jūros vėjo jėgainių parką.</w:t>
      </w:r>
    </w:p>
    <w:p w:rsidR="00247CE7" w:rsidRPr="00127D2F" w:rsidRDefault="00247CE7" w:rsidP="00271E2A">
      <w:pPr>
        <w:ind w:firstLine="680"/>
        <w:jc w:val="both"/>
        <w:rPr>
          <w:rFonts w:eastAsia="Times New Roman"/>
        </w:rPr>
      </w:pPr>
      <w:r w:rsidRPr="00127D2F">
        <w:rPr>
          <w:rFonts w:eastAsia="Times New Roman"/>
        </w:rPr>
        <w:t>2016 m</w:t>
      </w:r>
      <w:r w:rsidR="00951E91" w:rsidRPr="00127D2F">
        <w:rPr>
          <w:rFonts w:eastAsia="Times New Roman"/>
        </w:rPr>
        <w:t>.</w:t>
      </w:r>
      <w:r w:rsidRPr="00127D2F">
        <w:rPr>
          <w:rFonts w:eastAsia="Times New Roman"/>
        </w:rPr>
        <w:t xml:space="preserve"> birželio 7 dieną Vyriausybė Seimui pasiūlė skubos tvarka keisti galiojantį Atsinaujinančių išteklių energetikos įstatymą, atsisakant jame galiojusios nuostatos, kuri galėjo būti traktuojama kaip nustatanti, kad leidimai </w:t>
      </w:r>
      <w:proofErr w:type="spellStart"/>
      <w:r w:rsidRPr="00127D2F">
        <w:rPr>
          <w:rFonts w:eastAsia="Times New Roman"/>
        </w:rPr>
        <w:t>plėtoti</w:t>
      </w:r>
      <w:proofErr w:type="spellEnd"/>
      <w:r w:rsidRPr="00127D2F">
        <w:rPr>
          <w:rFonts w:eastAsia="Times New Roman"/>
        </w:rPr>
        <w:t xml:space="preserve"> elektros energijos gamybos </w:t>
      </w:r>
      <w:proofErr w:type="spellStart"/>
      <w:r w:rsidRPr="00127D2F">
        <w:rPr>
          <w:rFonts w:eastAsia="Times New Roman"/>
        </w:rPr>
        <w:t>pajėgumus</w:t>
      </w:r>
      <w:proofErr w:type="spellEnd"/>
      <w:r w:rsidRPr="00127D2F">
        <w:rPr>
          <w:rFonts w:eastAsia="Times New Roman"/>
        </w:rPr>
        <w:t xml:space="preserve"> </w:t>
      </w:r>
      <w:proofErr w:type="spellStart"/>
      <w:r w:rsidRPr="00127D2F">
        <w:rPr>
          <w:rFonts w:eastAsia="Times New Roman"/>
        </w:rPr>
        <w:t>vėjo</w:t>
      </w:r>
      <w:proofErr w:type="spellEnd"/>
      <w:r w:rsidRPr="00127D2F">
        <w:rPr>
          <w:rFonts w:eastAsia="Times New Roman"/>
        </w:rPr>
        <w:t xml:space="preserve"> energijos Lietuvos Respublikos </w:t>
      </w:r>
      <w:proofErr w:type="spellStart"/>
      <w:r w:rsidRPr="00127D2F">
        <w:rPr>
          <w:rFonts w:eastAsia="Times New Roman"/>
        </w:rPr>
        <w:t>teritorinėje</w:t>
      </w:r>
      <w:proofErr w:type="spellEnd"/>
      <w:r w:rsidRPr="00127D2F">
        <w:rPr>
          <w:rFonts w:eastAsia="Times New Roman"/>
        </w:rPr>
        <w:t xml:space="preserve"> </w:t>
      </w:r>
      <w:proofErr w:type="spellStart"/>
      <w:r w:rsidRPr="00127D2F">
        <w:rPr>
          <w:rFonts w:eastAsia="Times New Roman"/>
        </w:rPr>
        <w:t>jūroje</w:t>
      </w:r>
      <w:proofErr w:type="spellEnd"/>
      <w:r w:rsidRPr="00127D2F">
        <w:rPr>
          <w:rFonts w:eastAsia="Times New Roman"/>
        </w:rPr>
        <w:t xml:space="preserve"> ir Lietuvos Respublikos </w:t>
      </w:r>
      <w:proofErr w:type="spellStart"/>
      <w:r w:rsidRPr="00127D2F">
        <w:rPr>
          <w:rFonts w:eastAsia="Times New Roman"/>
        </w:rPr>
        <w:t>išskirtinėje</w:t>
      </w:r>
      <w:proofErr w:type="spellEnd"/>
      <w:r w:rsidRPr="00127D2F">
        <w:rPr>
          <w:rFonts w:eastAsia="Times New Roman"/>
        </w:rPr>
        <w:t xml:space="preserve"> </w:t>
      </w:r>
      <w:proofErr w:type="spellStart"/>
      <w:r w:rsidRPr="00127D2F">
        <w:rPr>
          <w:rFonts w:eastAsia="Times New Roman"/>
        </w:rPr>
        <w:t>ekonominėje</w:t>
      </w:r>
      <w:proofErr w:type="spellEnd"/>
      <w:r w:rsidRPr="00127D2F">
        <w:rPr>
          <w:rFonts w:eastAsia="Times New Roman"/>
        </w:rPr>
        <w:t xml:space="preserve"> zonoje Baltijos </w:t>
      </w:r>
      <w:proofErr w:type="spellStart"/>
      <w:r w:rsidRPr="00127D2F">
        <w:rPr>
          <w:rFonts w:eastAsia="Times New Roman"/>
        </w:rPr>
        <w:t>jūroje</w:t>
      </w:r>
      <w:proofErr w:type="spellEnd"/>
      <w:r w:rsidRPr="00127D2F">
        <w:rPr>
          <w:rFonts w:eastAsia="Times New Roman"/>
        </w:rPr>
        <w:t xml:space="preserve"> </w:t>
      </w:r>
      <w:proofErr w:type="spellStart"/>
      <w:r w:rsidRPr="00127D2F">
        <w:rPr>
          <w:rFonts w:eastAsia="Times New Roman"/>
        </w:rPr>
        <w:t>būtu</w:t>
      </w:r>
      <w:proofErr w:type="spellEnd"/>
      <w:r w:rsidRPr="00127D2F">
        <w:rPr>
          <w:rFonts w:eastAsia="Times New Roman"/>
        </w:rPr>
        <w:t xml:space="preserve">̨ </w:t>
      </w:r>
      <w:proofErr w:type="spellStart"/>
      <w:r w:rsidRPr="00127D2F">
        <w:rPr>
          <w:rFonts w:eastAsia="Times New Roman"/>
        </w:rPr>
        <w:t>išduodami</w:t>
      </w:r>
      <w:proofErr w:type="spellEnd"/>
      <w:r w:rsidRPr="00127D2F">
        <w:rPr>
          <w:rFonts w:eastAsia="Times New Roman"/>
        </w:rPr>
        <w:t xml:space="preserve"> ne konkurso </w:t>
      </w:r>
      <w:proofErr w:type="spellStart"/>
      <w:r w:rsidRPr="00127D2F">
        <w:rPr>
          <w:rFonts w:eastAsia="Times New Roman"/>
        </w:rPr>
        <w:t>būdu</w:t>
      </w:r>
      <w:proofErr w:type="spellEnd"/>
      <w:r w:rsidRPr="00127D2F">
        <w:rPr>
          <w:rFonts w:eastAsia="Times New Roman"/>
        </w:rPr>
        <w:t xml:space="preserve">, pirmenybę teikiant asmenims, kurie yra </w:t>
      </w:r>
      <w:proofErr w:type="spellStart"/>
      <w:r w:rsidRPr="00127D2F">
        <w:rPr>
          <w:rFonts w:eastAsia="Times New Roman"/>
        </w:rPr>
        <w:t>parenge</w:t>
      </w:r>
      <w:proofErr w:type="spellEnd"/>
      <w:r w:rsidRPr="00127D2F">
        <w:rPr>
          <w:rFonts w:eastAsia="Times New Roman"/>
        </w:rPr>
        <w:t xml:space="preserve">̨ ir visuomenei </w:t>
      </w:r>
      <w:proofErr w:type="spellStart"/>
      <w:r w:rsidRPr="00127D2F">
        <w:rPr>
          <w:rFonts w:eastAsia="Times New Roman"/>
        </w:rPr>
        <w:t>pristate</w:t>
      </w:r>
      <w:proofErr w:type="spellEnd"/>
      <w:r w:rsidRPr="00127D2F">
        <w:rPr>
          <w:rFonts w:eastAsia="Times New Roman"/>
        </w:rPr>
        <w:t xml:space="preserve">̨ poveikio aplinkai vertinimo ataskaitas. </w:t>
      </w:r>
    </w:p>
    <w:p w:rsidR="00247CE7" w:rsidRPr="00127D2F" w:rsidRDefault="00247CE7" w:rsidP="00271E2A">
      <w:pPr>
        <w:ind w:firstLine="680"/>
        <w:jc w:val="both"/>
        <w:rPr>
          <w:rFonts w:eastAsia="Times New Roman"/>
        </w:rPr>
      </w:pPr>
      <w:r w:rsidRPr="00127D2F">
        <w:rPr>
          <w:rFonts w:eastAsia="Times New Roman"/>
        </w:rPr>
        <w:t>Apkaltos komisijai liudiję asmenys pateikė skirtingų vertinimų ar iki 2017 metų galiojusi Atsinaujinančių išteklių energetikos įstatymo nuostata suteikė tokią pirmenybę tiems ūkio subjektams, kurie yra parengę poveikio aplinkai vertinimo ataskaitas. A.</w:t>
      </w:r>
      <w:r w:rsidR="00951E91" w:rsidRPr="00127D2F">
        <w:rPr>
          <w:rFonts w:eastAsia="Times New Roman"/>
        </w:rPr>
        <w:t xml:space="preserve"> </w:t>
      </w:r>
      <w:r w:rsidRPr="00127D2F">
        <w:rPr>
          <w:rFonts w:eastAsia="Times New Roman"/>
        </w:rPr>
        <w:t>Butkevičiaus Vyriausybė, 2016 m</w:t>
      </w:r>
      <w:r w:rsidR="00951E91" w:rsidRPr="00127D2F">
        <w:rPr>
          <w:rFonts w:eastAsia="Times New Roman"/>
        </w:rPr>
        <w:t>.</w:t>
      </w:r>
      <w:r w:rsidRPr="00127D2F">
        <w:rPr>
          <w:rFonts w:eastAsia="Times New Roman"/>
        </w:rPr>
        <w:t xml:space="preserve"> birželio 7 dieną pateikdama Seimui Atsinaujinančių išteklių įstatymo pataisų projektą (XIIP-4444) laikėsi nuostatos, kad tokia pirmenybė įstatymu buvo suteikiama. Tai buvo nurodyta ir įstatymo projekto aiškinamajame rašte</w:t>
      </w:r>
      <w:r w:rsidR="00103ACB" w:rsidRPr="00127D2F">
        <w:rPr>
          <w:rFonts w:eastAsia="Times New Roman"/>
        </w:rPr>
        <w:t xml:space="preserve"> (</w:t>
      </w:r>
      <w:r w:rsidRPr="00127D2F">
        <w:rPr>
          <w:rFonts w:eastAsia="Times New Roman"/>
        </w:rPr>
        <w:t>Detaliau [8]</w:t>
      </w:r>
      <w:r w:rsidR="00103ACB" w:rsidRPr="00127D2F">
        <w:rPr>
          <w:rFonts w:eastAsia="Times New Roman"/>
        </w:rPr>
        <w:t>).</w:t>
      </w:r>
      <w:r w:rsidRPr="00127D2F">
        <w:rPr>
          <w:rFonts w:eastAsia="Times New Roman"/>
        </w:rPr>
        <w:t xml:space="preserve"> Tai įstatymo projektą svarstant Seimo Eko</w:t>
      </w:r>
      <w:r w:rsidR="00C310DB" w:rsidRPr="00127D2F">
        <w:rPr>
          <w:rFonts w:eastAsia="Times New Roman"/>
        </w:rPr>
        <w:t>n</w:t>
      </w:r>
      <w:r w:rsidR="00103ACB" w:rsidRPr="00127D2F">
        <w:rPr>
          <w:rFonts w:eastAsia="Times New Roman"/>
        </w:rPr>
        <w:t xml:space="preserve">omikos komitete (2017 </w:t>
      </w:r>
      <w:r w:rsidRPr="00127D2F">
        <w:rPr>
          <w:rFonts w:eastAsia="Times New Roman"/>
        </w:rPr>
        <w:t>05</w:t>
      </w:r>
      <w:r w:rsidR="00103ACB" w:rsidRPr="00127D2F">
        <w:rPr>
          <w:rFonts w:eastAsia="Times New Roman"/>
        </w:rPr>
        <w:t xml:space="preserve"> </w:t>
      </w:r>
      <w:r w:rsidRPr="00127D2F">
        <w:rPr>
          <w:rFonts w:eastAsia="Times New Roman"/>
        </w:rPr>
        <w:t>03) teigė ir Premjero S.</w:t>
      </w:r>
      <w:r w:rsidR="00103ACB" w:rsidRPr="00127D2F">
        <w:rPr>
          <w:rFonts w:eastAsia="Times New Roman"/>
        </w:rPr>
        <w:t xml:space="preserve"> </w:t>
      </w:r>
      <w:proofErr w:type="spellStart"/>
      <w:r w:rsidRPr="00127D2F">
        <w:rPr>
          <w:rFonts w:eastAsia="Times New Roman"/>
        </w:rPr>
        <w:t>Skvernelio</w:t>
      </w:r>
      <w:proofErr w:type="spellEnd"/>
      <w:r w:rsidRPr="00127D2F">
        <w:rPr>
          <w:rFonts w:eastAsia="Times New Roman"/>
        </w:rPr>
        <w:t xml:space="preserve"> patarėjas T.</w:t>
      </w:r>
      <w:r w:rsidR="00103ACB" w:rsidRPr="00127D2F">
        <w:rPr>
          <w:rFonts w:eastAsia="Times New Roman"/>
        </w:rPr>
        <w:t xml:space="preserve"> </w:t>
      </w:r>
      <w:proofErr w:type="spellStart"/>
      <w:r w:rsidRPr="00127D2F">
        <w:rPr>
          <w:rFonts w:eastAsia="Times New Roman"/>
        </w:rPr>
        <w:t>Gerasimavičius</w:t>
      </w:r>
      <w:proofErr w:type="spellEnd"/>
      <w:r w:rsidRPr="00127D2F">
        <w:rPr>
          <w:rFonts w:eastAsia="Times New Roman"/>
        </w:rPr>
        <w:t xml:space="preserve"> </w:t>
      </w:r>
      <w:r w:rsidR="00103ACB" w:rsidRPr="00127D2F">
        <w:rPr>
          <w:rFonts w:eastAsia="Times New Roman"/>
        </w:rPr>
        <w:t>(</w:t>
      </w:r>
      <w:r w:rsidRPr="00127D2F">
        <w:rPr>
          <w:rFonts w:eastAsia="Times New Roman"/>
        </w:rPr>
        <w:t>Detaliau [9]</w:t>
      </w:r>
      <w:r w:rsidR="00103ACB" w:rsidRPr="00127D2F">
        <w:rPr>
          <w:rFonts w:eastAsia="Times New Roman"/>
        </w:rPr>
        <w:t>)</w:t>
      </w:r>
      <w:r w:rsidRPr="00127D2F">
        <w:rPr>
          <w:rFonts w:eastAsia="Times New Roman"/>
        </w:rPr>
        <w:t xml:space="preserve">. Apkaltos Komisija nepaprašė ir negavo šios galiojusios nuostatos objektyvaus </w:t>
      </w:r>
      <w:r w:rsidRPr="00127D2F">
        <w:rPr>
          <w:rFonts w:eastAsia="Times New Roman"/>
        </w:rPr>
        <w:lastRenderedPageBreak/>
        <w:t xml:space="preserve">nepriklausomų ekspertų vertinimo. Komisijai liudijęs UAB </w:t>
      </w:r>
      <w:r w:rsidR="00C310DB" w:rsidRPr="00127D2F">
        <w:rPr>
          <w:rFonts w:eastAsia="Times New Roman"/>
        </w:rPr>
        <w:t>„</w:t>
      </w:r>
      <w:r w:rsidRPr="00127D2F">
        <w:rPr>
          <w:rFonts w:eastAsia="Times New Roman"/>
        </w:rPr>
        <w:t>4Energia</w:t>
      </w:r>
      <w:r w:rsidR="00C310DB" w:rsidRPr="00127D2F">
        <w:rPr>
          <w:rFonts w:eastAsia="Times New Roman"/>
        </w:rPr>
        <w:t>“</w:t>
      </w:r>
      <w:r w:rsidRPr="00127D2F">
        <w:rPr>
          <w:rFonts w:eastAsia="Times New Roman"/>
        </w:rPr>
        <w:t xml:space="preserve"> vadovas T.</w:t>
      </w:r>
      <w:r w:rsidR="00103ACB" w:rsidRPr="00127D2F">
        <w:rPr>
          <w:rFonts w:eastAsia="Times New Roman"/>
        </w:rPr>
        <w:t xml:space="preserve"> </w:t>
      </w:r>
      <w:r w:rsidRPr="00127D2F">
        <w:rPr>
          <w:rFonts w:eastAsia="Times New Roman"/>
        </w:rPr>
        <w:t xml:space="preserve">Navickas paliudijo, kad UAB </w:t>
      </w:r>
      <w:r w:rsidR="00C310DB" w:rsidRPr="00127D2F">
        <w:rPr>
          <w:rFonts w:eastAsia="Times New Roman"/>
        </w:rPr>
        <w:t>„</w:t>
      </w:r>
      <w:r w:rsidR="00103ACB" w:rsidRPr="00127D2F">
        <w:rPr>
          <w:rFonts w:eastAsia="Times New Roman"/>
        </w:rPr>
        <w:t>4</w:t>
      </w:r>
      <w:r w:rsidRPr="00127D2F">
        <w:rPr>
          <w:rFonts w:eastAsia="Times New Roman"/>
        </w:rPr>
        <w:t>Energia</w:t>
      </w:r>
      <w:r w:rsidR="00C310DB" w:rsidRPr="00127D2F">
        <w:rPr>
          <w:rFonts w:eastAsia="Times New Roman"/>
        </w:rPr>
        <w:t>“</w:t>
      </w:r>
      <w:r w:rsidRPr="00127D2F">
        <w:rPr>
          <w:rFonts w:eastAsia="Times New Roman"/>
        </w:rPr>
        <w:t xml:space="preserve"> neigiamai vertino 2016</w:t>
      </w:r>
      <w:r w:rsidR="00C310DB" w:rsidRPr="00127D2F">
        <w:rPr>
          <w:rFonts w:eastAsia="Times New Roman"/>
        </w:rPr>
        <w:t xml:space="preserve"> m.</w:t>
      </w:r>
      <w:r w:rsidRPr="00127D2F">
        <w:rPr>
          <w:rFonts w:eastAsia="Times New Roman"/>
        </w:rPr>
        <w:t xml:space="preserve"> birželio 7 dieną Vyriausybės pateiktas Atsinaujinančios energetikos įstatymo pataisas.</w:t>
      </w:r>
    </w:p>
    <w:p w:rsidR="00247CE7" w:rsidRPr="00127D2F" w:rsidRDefault="00103ACB" w:rsidP="00271E2A">
      <w:pPr>
        <w:ind w:firstLine="680"/>
        <w:jc w:val="both"/>
        <w:rPr>
          <w:rFonts w:eastAsia="Times New Roman"/>
        </w:rPr>
      </w:pPr>
      <w:r w:rsidRPr="00127D2F">
        <w:rPr>
          <w:rFonts w:eastAsia="Times New Roman"/>
        </w:rPr>
        <w:t>Ž</w:t>
      </w:r>
      <w:r w:rsidR="00247CE7" w:rsidRPr="00127D2F">
        <w:rPr>
          <w:rFonts w:eastAsia="Times New Roman"/>
        </w:rPr>
        <w:t>inoma, kad A.</w:t>
      </w:r>
      <w:r w:rsidRPr="00127D2F">
        <w:rPr>
          <w:rFonts w:eastAsia="Times New Roman"/>
        </w:rPr>
        <w:t xml:space="preserve"> </w:t>
      </w:r>
      <w:r w:rsidR="00247CE7" w:rsidRPr="00127D2F">
        <w:rPr>
          <w:rFonts w:eastAsia="Times New Roman"/>
        </w:rPr>
        <w:t>Skardžius 2016-2017 m</w:t>
      </w:r>
      <w:r w:rsidRPr="00127D2F">
        <w:rPr>
          <w:rFonts w:eastAsia="Times New Roman"/>
        </w:rPr>
        <w:t>.</w:t>
      </w:r>
      <w:r w:rsidR="00247CE7" w:rsidRPr="00127D2F">
        <w:rPr>
          <w:rFonts w:eastAsia="Times New Roman"/>
        </w:rPr>
        <w:t xml:space="preserve"> ypač aktyviai dalyvavo Seime svarstant Vyriausybės pateiktas Atsinaujinančios energetikos įstatymo pataisas, kurias neigiamai vertino ir jų nepriėmimu buvo suinteresuota </w:t>
      </w:r>
      <w:r w:rsidR="00C310DB" w:rsidRPr="00127D2F">
        <w:rPr>
          <w:rFonts w:eastAsia="Times New Roman"/>
        </w:rPr>
        <w:t>„</w:t>
      </w:r>
      <w:r w:rsidR="00247CE7" w:rsidRPr="00127D2F">
        <w:rPr>
          <w:rFonts w:eastAsia="Times New Roman"/>
        </w:rPr>
        <w:t>4Energia</w:t>
      </w:r>
      <w:r w:rsidR="00C310DB" w:rsidRPr="00127D2F">
        <w:rPr>
          <w:rFonts w:eastAsia="Times New Roman"/>
        </w:rPr>
        <w:t>“</w:t>
      </w:r>
      <w:r w:rsidR="00247CE7" w:rsidRPr="00127D2F">
        <w:rPr>
          <w:rFonts w:eastAsia="Times New Roman"/>
        </w:rPr>
        <w:t xml:space="preserve"> (T.</w:t>
      </w:r>
      <w:r w:rsidRPr="00127D2F">
        <w:rPr>
          <w:rFonts w:eastAsia="Times New Roman"/>
        </w:rPr>
        <w:t xml:space="preserve"> </w:t>
      </w:r>
      <w:r w:rsidR="00247CE7" w:rsidRPr="00127D2F">
        <w:rPr>
          <w:rFonts w:eastAsia="Times New Roman"/>
        </w:rPr>
        <w:t>Navickas). A.</w:t>
      </w:r>
      <w:r w:rsidRPr="00127D2F">
        <w:rPr>
          <w:rFonts w:eastAsia="Times New Roman"/>
        </w:rPr>
        <w:t xml:space="preserve"> </w:t>
      </w:r>
      <w:r w:rsidR="00247CE7" w:rsidRPr="00127D2F">
        <w:rPr>
          <w:rFonts w:eastAsia="Times New Roman"/>
        </w:rPr>
        <w:t xml:space="preserve">Skardžius teikė daug įstatymo pataisų, aktyviai </w:t>
      </w:r>
      <w:r w:rsidRPr="00127D2F">
        <w:rPr>
          <w:rFonts w:eastAsia="Times New Roman"/>
        </w:rPr>
        <w:t xml:space="preserve">darė įtaką </w:t>
      </w:r>
      <w:r w:rsidR="00247CE7" w:rsidRPr="00127D2F">
        <w:rPr>
          <w:rFonts w:eastAsia="Times New Roman"/>
        </w:rPr>
        <w:t xml:space="preserve">ir lėtino įstatymo svarstymo ir priėmimo procedūras. Tokiu būdu buvo pasiekta, kad įstatymo svarstymas Seime užtruktų </w:t>
      </w:r>
      <w:r w:rsidRPr="00127D2F">
        <w:rPr>
          <w:rFonts w:eastAsia="Times New Roman"/>
        </w:rPr>
        <w:t xml:space="preserve">ilgiau </w:t>
      </w:r>
      <w:r w:rsidR="00247CE7" w:rsidRPr="00127D2F">
        <w:rPr>
          <w:rFonts w:eastAsia="Times New Roman"/>
        </w:rPr>
        <w:t>nei metus. Premjerų A.</w:t>
      </w:r>
      <w:r w:rsidRPr="00127D2F">
        <w:rPr>
          <w:rFonts w:eastAsia="Times New Roman"/>
        </w:rPr>
        <w:t xml:space="preserve"> </w:t>
      </w:r>
      <w:r w:rsidR="00247CE7" w:rsidRPr="00127D2F">
        <w:rPr>
          <w:rFonts w:eastAsia="Times New Roman"/>
        </w:rPr>
        <w:t>Butkevičiaus ir S.</w:t>
      </w:r>
      <w:r w:rsidRPr="00127D2F">
        <w:rPr>
          <w:rFonts w:eastAsia="Times New Roman"/>
        </w:rPr>
        <w:t xml:space="preserve"> </w:t>
      </w:r>
      <w:proofErr w:type="spellStart"/>
      <w:r w:rsidR="00247CE7" w:rsidRPr="00127D2F">
        <w:rPr>
          <w:rFonts w:eastAsia="Times New Roman"/>
        </w:rPr>
        <w:t>Skvernelio</w:t>
      </w:r>
      <w:proofErr w:type="spellEnd"/>
      <w:r w:rsidR="00247CE7" w:rsidRPr="00127D2F">
        <w:rPr>
          <w:rFonts w:eastAsia="Times New Roman"/>
        </w:rPr>
        <w:t xml:space="preserve"> patarėjas T.</w:t>
      </w:r>
      <w:r w:rsidRPr="00127D2F">
        <w:rPr>
          <w:rFonts w:eastAsia="Times New Roman"/>
        </w:rPr>
        <w:t xml:space="preserve"> </w:t>
      </w:r>
      <w:proofErr w:type="spellStart"/>
      <w:r w:rsidR="00247CE7" w:rsidRPr="00127D2F">
        <w:rPr>
          <w:rFonts w:eastAsia="Times New Roman"/>
        </w:rPr>
        <w:t>Gerasimavičius</w:t>
      </w:r>
      <w:proofErr w:type="spellEnd"/>
      <w:r w:rsidR="00247CE7" w:rsidRPr="00127D2F">
        <w:rPr>
          <w:rFonts w:eastAsia="Times New Roman"/>
        </w:rPr>
        <w:t xml:space="preserve">, aptariant įstatymo projektą Seimo Ekonomikos komitete 2017 </w:t>
      </w:r>
      <w:r w:rsidR="00C310DB" w:rsidRPr="00127D2F">
        <w:rPr>
          <w:rFonts w:eastAsia="Times New Roman"/>
        </w:rPr>
        <w:t xml:space="preserve">m. </w:t>
      </w:r>
      <w:r w:rsidR="00247CE7" w:rsidRPr="00127D2F">
        <w:rPr>
          <w:rFonts w:eastAsia="Times New Roman"/>
        </w:rPr>
        <w:t>gegužės 3 d. ir vertindamas A.Skardžiaus veiksmus išsakė tokią griežtą nuomonę:</w:t>
      </w:r>
      <w:r w:rsidR="00C310DB" w:rsidRPr="00127D2F">
        <w:rPr>
          <w:rFonts w:eastAsia="Times New Roman"/>
        </w:rPr>
        <w:t xml:space="preserve"> </w:t>
      </w:r>
      <w:r w:rsidR="00247CE7" w:rsidRPr="00127D2F">
        <w:rPr>
          <w:rFonts w:eastAsia="Times New Roman"/>
        </w:rPr>
        <w:t>„Šis projektas pateiktas 2016 m</w:t>
      </w:r>
      <w:r w:rsidRPr="00127D2F">
        <w:rPr>
          <w:rFonts w:eastAsia="Times New Roman"/>
        </w:rPr>
        <w:t>.</w:t>
      </w:r>
      <w:r w:rsidR="00247CE7" w:rsidRPr="00127D2F">
        <w:rPr>
          <w:rFonts w:eastAsia="Times New Roman"/>
        </w:rPr>
        <w:t xml:space="preserve"> balandį, gerbiamas nary Artūrai Skardžiau. Jei pažiūrėtumėte pateikimą, jūs atidėjot, panaikinot skubos tvarką, pakeitėt komitetą ir iškėlėt daugybę klausimų, lygiai tokių pačių, kaip dabar. Ir tikslas, mano manymu, yra vilkinti šitą akivaizdžiai skaidrų projektą ir sudaryti sąlygas išimtinai dviem kompanijoms“ </w:t>
      </w:r>
      <w:r w:rsidRPr="00127D2F">
        <w:rPr>
          <w:rFonts w:eastAsia="Times New Roman"/>
        </w:rPr>
        <w:t>(</w:t>
      </w:r>
      <w:r w:rsidR="00247CE7" w:rsidRPr="00127D2F">
        <w:rPr>
          <w:rFonts w:eastAsia="Times New Roman"/>
        </w:rPr>
        <w:t>Detaliau [11]</w:t>
      </w:r>
      <w:r w:rsidRPr="00127D2F">
        <w:rPr>
          <w:rFonts w:eastAsia="Times New Roman"/>
        </w:rPr>
        <w:t>).</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Ar A.</w:t>
      </w:r>
      <w:r w:rsidR="00103ACB" w:rsidRPr="00127D2F">
        <w:rPr>
          <w:rFonts w:eastAsia="Times New Roman"/>
          <w:b/>
          <w:bCs/>
        </w:rPr>
        <w:t xml:space="preserve"> </w:t>
      </w:r>
      <w:r w:rsidRPr="00127D2F">
        <w:rPr>
          <w:rFonts w:eastAsia="Times New Roman"/>
          <w:b/>
          <w:bCs/>
        </w:rPr>
        <w:t>Skardžius šiurkščiai pažeidė Viešųjų ir privačių interesų derinimo įstatymą, o tuo pačiu ir Konstituciją?</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Apkaltos </w:t>
      </w:r>
      <w:r w:rsidR="00C310DB" w:rsidRPr="00127D2F">
        <w:rPr>
          <w:rFonts w:eastAsia="Times New Roman"/>
        </w:rPr>
        <w:t>k</w:t>
      </w:r>
      <w:r w:rsidRPr="00127D2F">
        <w:rPr>
          <w:rFonts w:eastAsia="Times New Roman"/>
        </w:rPr>
        <w:t>omisijoje ištirtos vien šių epizodų aplinkybės leidžia teigti, kad A.Skardžius jau nuo 2009 m</w:t>
      </w:r>
      <w:r w:rsidR="00103ACB" w:rsidRPr="00127D2F">
        <w:rPr>
          <w:rFonts w:eastAsia="Times New Roman"/>
        </w:rPr>
        <w:t xml:space="preserve">. </w:t>
      </w:r>
      <w:r w:rsidRPr="00127D2F">
        <w:rPr>
          <w:rFonts w:eastAsia="Times New Roman"/>
        </w:rPr>
        <w:t xml:space="preserve">veikė kartu su </w:t>
      </w:r>
      <w:r w:rsidR="00C310DB" w:rsidRPr="00127D2F">
        <w:rPr>
          <w:rFonts w:eastAsia="Times New Roman"/>
        </w:rPr>
        <w:t xml:space="preserve">tų pačių asmenų </w:t>
      </w:r>
      <w:r w:rsidRPr="00127D2F">
        <w:rPr>
          <w:rFonts w:eastAsia="Times New Roman"/>
        </w:rPr>
        <w:t>grupe (R.</w:t>
      </w:r>
      <w:r w:rsidR="00103ACB" w:rsidRPr="00127D2F">
        <w:rPr>
          <w:rFonts w:eastAsia="Times New Roman"/>
        </w:rPr>
        <w:t xml:space="preserve"> </w:t>
      </w:r>
      <w:proofErr w:type="spellStart"/>
      <w:r w:rsidRPr="00127D2F">
        <w:rPr>
          <w:rFonts w:eastAsia="Times New Roman"/>
        </w:rPr>
        <w:t>Patalavičius</w:t>
      </w:r>
      <w:proofErr w:type="spellEnd"/>
      <w:r w:rsidRPr="00127D2F">
        <w:rPr>
          <w:rFonts w:eastAsia="Times New Roman"/>
        </w:rPr>
        <w:t>, D.</w:t>
      </w:r>
      <w:r w:rsidR="00103ACB" w:rsidRPr="00127D2F">
        <w:rPr>
          <w:rFonts w:eastAsia="Times New Roman"/>
        </w:rPr>
        <w:t xml:space="preserve"> </w:t>
      </w:r>
      <w:r w:rsidRPr="00127D2F">
        <w:rPr>
          <w:rFonts w:eastAsia="Times New Roman"/>
        </w:rPr>
        <w:t>Jurėnas, T.</w:t>
      </w:r>
      <w:r w:rsidR="00103ACB" w:rsidRPr="00127D2F">
        <w:rPr>
          <w:rFonts w:eastAsia="Times New Roman"/>
        </w:rPr>
        <w:t xml:space="preserve"> </w:t>
      </w:r>
      <w:r w:rsidRPr="00127D2F">
        <w:rPr>
          <w:rFonts w:eastAsia="Times New Roman"/>
        </w:rPr>
        <w:t xml:space="preserve">Navickas) bei jų artimais giminaičiais, kartu plėtojo </w:t>
      </w:r>
      <w:r w:rsidR="00C310DB" w:rsidRPr="00127D2F">
        <w:rPr>
          <w:rFonts w:eastAsia="Times New Roman"/>
        </w:rPr>
        <w:t>atsinaujinančios</w:t>
      </w:r>
      <w:r w:rsidRPr="00127D2F">
        <w:rPr>
          <w:rFonts w:eastAsia="Times New Roman"/>
        </w:rPr>
        <w:t xml:space="preserve"> vėjo energetikos bendrus verslus, kartu kūrė ir vadovavo lobistinei organizacijai, kuri rūpinosi ir aktyviai dalyvavo rengiant jų verslui naudingą teisinę bazę ir įstatymus. Šioje grupėje ypatingą vaidmenį vaidino A.</w:t>
      </w:r>
      <w:r w:rsidR="00103ACB" w:rsidRPr="00127D2F">
        <w:rPr>
          <w:rFonts w:eastAsia="Times New Roman"/>
        </w:rPr>
        <w:t xml:space="preserve"> </w:t>
      </w:r>
      <w:r w:rsidRPr="00127D2F">
        <w:rPr>
          <w:rFonts w:eastAsia="Times New Roman"/>
        </w:rPr>
        <w:t>Skardžius, kuris</w:t>
      </w:r>
      <w:r w:rsidR="00103ACB" w:rsidRPr="00127D2F">
        <w:rPr>
          <w:rFonts w:eastAsia="Times New Roman"/>
        </w:rPr>
        <w:t>,</w:t>
      </w:r>
      <w:r w:rsidRPr="00127D2F">
        <w:rPr>
          <w:rFonts w:eastAsia="Times New Roman"/>
        </w:rPr>
        <w:t xml:space="preserve"> būdamas Seimo nar</w:t>
      </w:r>
      <w:r w:rsidR="00103ACB" w:rsidRPr="00127D2F">
        <w:rPr>
          <w:rFonts w:eastAsia="Times New Roman"/>
        </w:rPr>
        <w:t>ys</w:t>
      </w:r>
      <w:r w:rsidRPr="00127D2F">
        <w:rPr>
          <w:rFonts w:eastAsia="Times New Roman"/>
        </w:rPr>
        <w:t>, Seimo Ekonomikos komiteto nar</w:t>
      </w:r>
      <w:r w:rsidR="00103ACB" w:rsidRPr="00127D2F">
        <w:rPr>
          <w:rFonts w:eastAsia="Times New Roman"/>
        </w:rPr>
        <w:t>ys</w:t>
      </w:r>
      <w:r w:rsidRPr="00127D2F">
        <w:rPr>
          <w:rFonts w:eastAsia="Times New Roman"/>
        </w:rPr>
        <w:t xml:space="preserve"> bei vien</w:t>
      </w:r>
      <w:r w:rsidR="00103ACB" w:rsidRPr="00127D2F">
        <w:rPr>
          <w:rFonts w:eastAsia="Times New Roman"/>
        </w:rPr>
        <w:t>as</w:t>
      </w:r>
      <w:r w:rsidRPr="00127D2F">
        <w:rPr>
          <w:rFonts w:eastAsia="Times New Roman"/>
        </w:rPr>
        <w:t xml:space="preserve"> iš vadovų, Seimo Energetikos komisijos vien</w:t>
      </w:r>
      <w:r w:rsidR="00103ACB" w:rsidRPr="00127D2F">
        <w:rPr>
          <w:rFonts w:eastAsia="Times New Roman"/>
        </w:rPr>
        <w:t>as</w:t>
      </w:r>
      <w:r w:rsidRPr="00127D2F">
        <w:rPr>
          <w:rFonts w:eastAsia="Times New Roman"/>
        </w:rPr>
        <w:t xml:space="preserve"> iš vadov</w:t>
      </w:r>
      <w:r w:rsidR="00103ACB" w:rsidRPr="00127D2F">
        <w:rPr>
          <w:rFonts w:eastAsia="Times New Roman"/>
        </w:rPr>
        <w:t xml:space="preserve">ų, ypač </w:t>
      </w:r>
      <w:r w:rsidRPr="00127D2F">
        <w:rPr>
          <w:rFonts w:eastAsia="Times New Roman"/>
        </w:rPr>
        <w:t>aktyviai rūpinosi šios grupės narių plėtojam</w:t>
      </w:r>
      <w:r w:rsidR="00C310DB" w:rsidRPr="00127D2F">
        <w:rPr>
          <w:rFonts w:eastAsia="Times New Roman"/>
        </w:rPr>
        <w:t>iems</w:t>
      </w:r>
      <w:r w:rsidRPr="00127D2F">
        <w:rPr>
          <w:rFonts w:eastAsia="Times New Roman"/>
        </w:rPr>
        <w:t xml:space="preserve"> versl</w:t>
      </w:r>
      <w:r w:rsidR="00C310DB" w:rsidRPr="00127D2F">
        <w:rPr>
          <w:rFonts w:eastAsia="Times New Roman"/>
        </w:rPr>
        <w:t>ams</w:t>
      </w:r>
      <w:r w:rsidRPr="00127D2F">
        <w:rPr>
          <w:rFonts w:eastAsia="Times New Roman"/>
        </w:rPr>
        <w:t xml:space="preserve"> palankias sąlygas nustatančių teisės aktų priėmimu arba nepalankių teisės aktų nepriėmimu. Tokia veikla jis aktyviai užsiėmė ir šioje Seimo kadencijoje tol</w:t>
      </w:r>
      <w:r w:rsidR="00C310DB" w:rsidRPr="00127D2F">
        <w:rPr>
          <w:rFonts w:eastAsia="Times New Roman"/>
        </w:rPr>
        <w:t>,</w:t>
      </w:r>
      <w:r w:rsidRPr="00127D2F">
        <w:rPr>
          <w:rFonts w:eastAsia="Times New Roman"/>
        </w:rPr>
        <w:t xml:space="preserve"> kol tokios veiklos nesustabdė Seime pradėti jo veiklos tyrimai bei Etikos ir </w:t>
      </w:r>
      <w:r w:rsidR="00C310DB" w:rsidRPr="00127D2F">
        <w:rPr>
          <w:rFonts w:eastAsia="Times New Roman"/>
        </w:rPr>
        <w:t>p</w:t>
      </w:r>
      <w:r w:rsidRPr="00127D2F">
        <w:rPr>
          <w:rFonts w:eastAsia="Times New Roman"/>
        </w:rPr>
        <w:t xml:space="preserve">rocedūrų </w:t>
      </w:r>
      <w:r w:rsidR="00C310DB" w:rsidRPr="00127D2F">
        <w:rPr>
          <w:rFonts w:eastAsia="Times New Roman"/>
        </w:rPr>
        <w:t>k</w:t>
      </w:r>
      <w:r w:rsidRPr="00127D2F">
        <w:rPr>
          <w:rFonts w:eastAsia="Times New Roman"/>
        </w:rPr>
        <w:t>omisijos sprendimai. Atsinaujinančios energetikos verslai A.</w:t>
      </w:r>
      <w:r w:rsidR="00103ACB" w:rsidRPr="00127D2F">
        <w:rPr>
          <w:rFonts w:eastAsia="Times New Roman"/>
        </w:rPr>
        <w:t xml:space="preserve"> </w:t>
      </w:r>
      <w:r w:rsidRPr="00127D2F">
        <w:rPr>
          <w:rFonts w:eastAsia="Times New Roman"/>
        </w:rPr>
        <w:t xml:space="preserve">Skardžiaus šeimai garantuoja </w:t>
      </w:r>
      <w:r w:rsidR="00103ACB" w:rsidRPr="00127D2F">
        <w:rPr>
          <w:rFonts w:eastAsia="Times New Roman"/>
        </w:rPr>
        <w:t xml:space="preserve">solidžias </w:t>
      </w:r>
      <w:r w:rsidRPr="00127D2F">
        <w:rPr>
          <w:rFonts w:eastAsia="Times New Roman"/>
        </w:rPr>
        <w:t>pajamas iš ypa</w:t>
      </w:r>
      <w:r w:rsidR="00103ACB" w:rsidRPr="00127D2F">
        <w:rPr>
          <w:rFonts w:eastAsia="Times New Roman"/>
        </w:rPr>
        <w:t>č</w:t>
      </w:r>
      <w:r w:rsidRPr="00127D2F">
        <w:rPr>
          <w:rFonts w:eastAsia="Times New Roman"/>
        </w:rPr>
        <w:t xml:space="preserve"> naudingų komercinių sandorių. </w:t>
      </w:r>
    </w:p>
    <w:p w:rsidR="00247CE7" w:rsidRPr="00127D2F" w:rsidRDefault="00247CE7" w:rsidP="00271E2A">
      <w:pPr>
        <w:ind w:firstLine="680"/>
        <w:jc w:val="both"/>
        <w:rPr>
          <w:rFonts w:eastAsia="Times New Roman"/>
        </w:rPr>
      </w:pPr>
      <w:r w:rsidRPr="00127D2F">
        <w:rPr>
          <w:rFonts w:eastAsia="Times New Roman"/>
        </w:rPr>
        <w:t>Akivaizdu, kad A.Skardžiaus ilgametė Seimo nario veikla pasižymėjo tęstiniu šiurkščiu Viešųjų ir privačių interesų derinimo valstybinėje tarnyboje įstatymo nuostatų laužymu. Tai ilgą laiką tęsėsi ir 2016-2017 m</w:t>
      </w:r>
      <w:r w:rsidR="00103ACB" w:rsidRPr="00127D2F">
        <w:rPr>
          <w:rFonts w:eastAsia="Times New Roman"/>
        </w:rPr>
        <w:t>.</w:t>
      </w:r>
      <w:r w:rsidRPr="00127D2F">
        <w:rPr>
          <w:rFonts w:eastAsia="Times New Roman"/>
        </w:rPr>
        <w:t>, kai nedeklaruodamas savo privačių interesų, susijusių su pajamomis</w:t>
      </w:r>
      <w:r w:rsidR="00103ACB" w:rsidRPr="00127D2F">
        <w:rPr>
          <w:rFonts w:eastAsia="Times New Roman"/>
        </w:rPr>
        <w:t>,</w:t>
      </w:r>
      <w:r w:rsidRPr="00127D2F">
        <w:rPr>
          <w:rFonts w:eastAsia="Times New Roman"/>
        </w:rPr>
        <w:t xml:space="preserve"> gaunamomis iš atsinaujinančios energetikos verslo, jis pats aktyviai dalyvavo svarstant Vyriausybės pateiktas Atsinaujinančios energetikos įstatymo pataisas</w:t>
      </w:r>
      <w:r w:rsidR="00103ACB" w:rsidRPr="00127D2F">
        <w:rPr>
          <w:rFonts w:eastAsia="Times New Roman"/>
        </w:rPr>
        <w:t xml:space="preserve">. Jos </w:t>
      </w:r>
      <w:r w:rsidRPr="00127D2F">
        <w:rPr>
          <w:rFonts w:eastAsia="Times New Roman"/>
        </w:rPr>
        <w:t>buvo nenaudingos verslui, su kuriuo A.</w:t>
      </w:r>
      <w:r w:rsidR="00103ACB" w:rsidRPr="00127D2F">
        <w:rPr>
          <w:rFonts w:eastAsia="Times New Roman"/>
        </w:rPr>
        <w:t xml:space="preserve"> </w:t>
      </w:r>
      <w:r w:rsidRPr="00127D2F">
        <w:rPr>
          <w:rFonts w:eastAsia="Times New Roman"/>
        </w:rPr>
        <w:t>Skardžius yra susijęs privačiais interesais.</w:t>
      </w:r>
    </w:p>
    <w:p w:rsidR="00247CE7" w:rsidRPr="00127D2F" w:rsidRDefault="00247CE7" w:rsidP="00271E2A">
      <w:pPr>
        <w:ind w:firstLine="680"/>
        <w:jc w:val="both"/>
        <w:rPr>
          <w:rFonts w:eastAsia="Times New Roman"/>
        </w:rPr>
      </w:pPr>
      <w:r w:rsidRPr="00127D2F">
        <w:rPr>
          <w:rFonts w:eastAsia="Times New Roman"/>
        </w:rPr>
        <w:t xml:space="preserve">Apkaltos </w:t>
      </w:r>
      <w:r w:rsidR="00C310DB" w:rsidRPr="00127D2F">
        <w:rPr>
          <w:rFonts w:eastAsia="Times New Roman"/>
        </w:rPr>
        <w:t>k</w:t>
      </w:r>
      <w:r w:rsidRPr="00127D2F">
        <w:rPr>
          <w:rFonts w:eastAsia="Times New Roman"/>
        </w:rPr>
        <w:t>omisija savo išvadose pateikia išsamią ir vertingą Konstitucinio Teismo suformuluotą doktriną, kodėl ir kokiais atvejais Seimo nariui dėl jo elgesio turi būti taikoma apkaltos procedūra:</w:t>
      </w:r>
    </w:p>
    <w:p w:rsidR="00247CE7" w:rsidRPr="00127D2F" w:rsidRDefault="00C310DB" w:rsidP="00271E2A">
      <w:pPr>
        <w:ind w:firstLine="680"/>
        <w:jc w:val="both"/>
        <w:rPr>
          <w:rFonts w:eastAsia="Times New Roman"/>
        </w:rPr>
      </w:pPr>
      <w:r w:rsidRPr="00127D2F">
        <w:rPr>
          <w:rFonts w:eastAsia="Times New Roman"/>
        </w:rPr>
        <w:t>„</w:t>
      </w:r>
      <w:r w:rsidR="00247CE7" w:rsidRPr="00127D2F">
        <w:rPr>
          <w:rFonts w:eastAsia="Times New Roman"/>
        </w:rPr>
        <w:t xml:space="preserve">7.2.1.5. Konstitucinė atsakingo valdymo doktrina reikalauja, kad Seimo narys ne tik </w:t>
      </w:r>
      <w:proofErr w:type="spellStart"/>
      <w:r w:rsidR="00247CE7" w:rsidRPr="00127D2F">
        <w:rPr>
          <w:rFonts w:eastAsia="Times New Roman"/>
        </w:rPr>
        <w:t>laikytųsi</w:t>
      </w:r>
      <w:proofErr w:type="spellEnd"/>
      <w:r w:rsidR="00247CE7" w:rsidRPr="00127D2F">
        <w:rPr>
          <w:rFonts w:eastAsia="Times New Roman"/>
        </w:rPr>
        <w:t xml:space="preserve"> </w:t>
      </w:r>
      <w:proofErr w:type="spellStart"/>
      <w:r w:rsidR="00247CE7" w:rsidRPr="00127D2F">
        <w:rPr>
          <w:rFonts w:eastAsia="Times New Roman"/>
        </w:rPr>
        <w:t>teisės</w:t>
      </w:r>
      <w:proofErr w:type="spellEnd"/>
      <w:r w:rsidR="00247CE7" w:rsidRPr="00127D2F">
        <w:rPr>
          <w:rFonts w:eastAsia="Times New Roman"/>
        </w:rPr>
        <w:t xml:space="preserve"> aktų, bet ir tai darytų </w:t>
      </w:r>
      <w:proofErr w:type="spellStart"/>
      <w:r w:rsidR="00247CE7" w:rsidRPr="00127D2F">
        <w:rPr>
          <w:rFonts w:eastAsia="Times New Roman"/>
        </w:rPr>
        <w:t>ypac</w:t>
      </w:r>
      <w:proofErr w:type="spellEnd"/>
      <w:r w:rsidR="00247CE7" w:rsidRPr="00127D2F">
        <w:rPr>
          <w:rFonts w:eastAsia="Times New Roman"/>
        </w:rPr>
        <w:t xml:space="preserve">̌ atsakingai </w:t>
      </w:r>
      <w:proofErr w:type="spellStart"/>
      <w:r w:rsidR="00247CE7" w:rsidRPr="00127D2F">
        <w:rPr>
          <w:rFonts w:eastAsia="Times New Roman"/>
        </w:rPr>
        <w:t>dėl</w:t>
      </w:r>
      <w:proofErr w:type="spellEnd"/>
      <w:r w:rsidR="00247CE7" w:rsidRPr="00127D2F">
        <w:rPr>
          <w:rFonts w:eastAsia="Times New Roman"/>
        </w:rPr>
        <w:t xml:space="preserve"> savo </w:t>
      </w:r>
      <w:proofErr w:type="spellStart"/>
      <w:r w:rsidR="00247CE7" w:rsidRPr="00127D2F">
        <w:rPr>
          <w:rFonts w:eastAsia="Times New Roman"/>
        </w:rPr>
        <w:t>padėties</w:t>
      </w:r>
      <w:proofErr w:type="spellEnd"/>
      <w:r w:rsidR="00247CE7" w:rsidRPr="00127D2F">
        <w:rPr>
          <w:rFonts w:eastAsia="Times New Roman"/>
        </w:rPr>
        <w:t xml:space="preserve"> ir statuso, nes </w:t>
      </w:r>
      <w:proofErr w:type="spellStart"/>
      <w:r w:rsidR="00247CE7" w:rsidRPr="00127D2F">
        <w:rPr>
          <w:rFonts w:eastAsia="Times New Roman"/>
        </w:rPr>
        <w:t>dėl</w:t>
      </w:r>
      <w:proofErr w:type="spellEnd"/>
      <w:r w:rsidR="00247CE7" w:rsidRPr="00127D2F">
        <w:rPr>
          <w:rFonts w:eastAsia="Times New Roman"/>
        </w:rPr>
        <w:t xml:space="preserve"> neatsakingų subjektyvių savo veiksmų jis gali padaryti </w:t>
      </w:r>
      <w:proofErr w:type="spellStart"/>
      <w:r w:rsidR="00247CE7" w:rsidRPr="00127D2F">
        <w:rPr>
          <w:rFonts w:eastAsia="Times New Roman"/>
        </w:rPr>
        <w:t>žala</w:t>
      </w:r>
      <w:proofErr w:type="spellEnd"/>
      <w:r w:rsidR="00247CE7" w:rsidRPr="00127D2F">
        <w:rPr>
          <w:rFonts w:eastAsia="Times New Roman"/>
        </w:rPr>
        <w:t xml:space="preserve">̨ esminiams konstituciniams teisiniams </w:t>
      </w:r>
      <w:proofErr w:type="spellStart"/>
      <w:r w:rsidR="00247CE7" w:rsidRPr="00127D2F">
        <w:rPr>
          <w:rFonts w:eastAsia="Times New Roman"/>
        </w:rPr>
        <w:t>gėriams</w:t>
      </w:r>
      <w:proofErr w:type="spellEnd"/>
      <w:r w:rsidR="00247CE7" w:rsidRPr="00127D2F">
        <w:rPr>
          <w:rFonts w:eastAsia="Times New Roman"/>
        </w:rPr>
        <w:t xml:space="preserve">. </w:t>
      </w:r>
      <w:proofErr w:type="spellStart"/>
      <w:r w:rsidR="00247CE7" w:rsidRPr="00127D2F">
        <w:rPr>
          <w:rFonts w:eastAsia="Times New Roman"/>
        </w:rPr>
        <w:t>Todėl</w:t>
      </w:r>
      <w:proofErr w:type="spellEnd"/>
      <w:r w:rsidR="00247CE7" w:rsidRPr="00127D2F">
        <w:rPr>
          <w:rFonts w:eastAsia="Times New Roman"/>
        </w:rPr>
        <w:t xml:space="preserve"> </w:t>
      </w:r>
      <w:proofErr w:type="spellStart"/>
      <w:r w:rsidR="00247CE7" w:rsidRPr="00127D2F">
        <w:rPr>
          <w:rFonts w:eastAsia="Times New Roman"/>
        </w:rPr>
        <w:t>is</w:t>
      </w:r>
      <w:proofErr w:type="spellEnd"/>
      <w:r w:rsidR="00247CE7" w:rsidRPr="00127D2F">
        <w:rPr>
          <w:rFonts w:eastAsia="Times New Roman"/>
        </w:rPr>
        <w:t xml:space="preserve">̌ paprasto </w:t>
      </w:r>
      <w:proofErr w:type="spellStart"/>
      <w:r w:rsidR="00247CE7" w:rsidRPr="00127D2F">
        <w:rPr>
          <w:rFonts w:eastAsia="Times New Roman"/>
        </w:rPr>
        <w:t>piliečio</w:t>
      </w:r>
      <w:proofErr w:type="spellEnd"/>
      <w:r w:rsidR="00247CE7" w:rsidRPr="00127D2F">
        <w:rPr>
          <w:rFonts w:eastAsia="Times New Roman"/>
        </w:rPr>
        <w:t xml:space="preserve"> reikalaujama tik laikytis imperatyvių </w:t>
      </w:r>
      <w:proofErr w:type="spellStart"/>
      <w:r w:rsidR="00247CE7" w:rsidRPr="00127D2F">
        <w:rPr>
          <w:rFonts w:eastAsia="Times New Roman"/>
        </w:rPr>
        <w:t>normu</w:t>
      </w:r>
      <w:proofErr w:type="spellEnd"/>
      <w:r w:rsidR="00247CE7" w:rsidRPr="00127D2F">
        <w:rPr>
          <w:rFonts w:eastAsia="Times New Roman"/>
        </w:rPr>
        <w:t xml:space="preserve">̨, o </w:t>
      </w:r>
      <w:proofErr w:type="spellStart"/>
      <w:r w:rsidR="00247CE7" w:rsidRPr="00127D2F">
        <w:rPr>
          <w:rFonts w:eastAsia="Times New Roman"/>
        </w:rPr>
        <w:t>is</w:t>
      </w:r>
      <w:proofErr w:type="spellEnd"/>
      <w:r w:rsidR="00247CE7" w:rsidRPr="00127D2F">
        <w:rPr>
          <w:rFonts w:eastAsia="Times New Roman"/>
        </w:rPr>
        <w:t xml:space="preserve">̌ Seimo nario reikalaujama </w:t>
      </w:r>
      <w:proofErr w:type="spellStart"/>
      <w:r w:rsidR="00247CE7" w:rsidRPr="00127D2F">
        <w:rPr>
          <w:rFonts w:eastAsia="Times New Roman"/>
        </w:rPr>
        <w:t>įgyvendinti</w:t>
      </w:r>
      <w:proofErr w:type="spellEnd"/>
      <w:r w:rsidR="00247CE7" w:rsidRPr="00127D2F">
        <w:rPr>
          <w:rFonts w:eastAsia="Times New Roman"/>
        </w:rPr>
        <w:t xml:space="preserve"> tas konstitucines normas. Tai Seimo nario priedermė.</w:t>
      </w:r>
    </w:p>
    <w:p w:rsidR="00247CE7" w:rsidRPr="00127D2F" w:rsidRDefault="00247CE7" w:rsidP="00271E2A">
      <w:pPr>
        <w:ind w:firstLine="680"/>
        <w:jc w:val="both"/>
        <w:rPr>
          <w:rFonts w:eastAsia="Times New Roman"/>
        </w:rPr>
      </w:pPr>
      <w:r w:rsidRPr="00127D2F">
        <w:rPr>
          <w:rFonts w:eastAsia="Times New Roman"/>
        </w:rPr>
        <w:t xml:space="preserve">7.2.1.6. </w:t>
      </w:r>
      <w:proofErr w:type="spellStart"/>
      <w:r w:rsidRPr="00127D2F">
        <w:rPr>
          <w:rFonts w:eastAsia="Times New Roman"/>
        </w:rPr>
        <w:t>Pažymėtina</w:t>
      </w:r>
      <w:proofErr w:type="spellEnd"/>
      <w:r w:rsidRPr="00127D2F">
        <w:rPr>
          <w:rFonts w:eastAsia="Times New Roman"/>
        </w:rPr>
        <w:t xml:space="preserve">, kad nors Seimo nario duota priesaika suponuoja tam tikrus konstitucinius reikalavimus ir vertybes, kurių Seimo narys turi laikytis tiesiogiai </w:t>
      </w:r>
      <w:proofErr w:type="spellStart"/>
      <w:r w:rsidRPr="00127D2F">
        <w:rPr>
          <w:rFonts w:eastAsia="Times New Roman"/>
        </w:rPr>
        <w:t>įgyvendindamas</w:t>
      </w:r>
      <w:proofErr w:type="spellEnd"/>
      <w:r w:rsidRPr="00127D2F">
        <w:rPr>
          <w:rFonts w:eastAsia="Times New Roman"/>
        </w:rPr>
        <w:t xml:space="preserve"> savo konstitucinius </w:t>
      </w:r>
      <w:proofErr w:type="spellStart"/>
      <w:r w:rsidRPr="00127D2F">
        <w:rPr>
          <w:rFonts w:eastAsia="Times New Roman"/>
        </w:rPr>
        <w:t>įgaliojimus</w:t>
      </w:r>
      <w:proofErr w:type="spellEnd"/>
      <w:r w:rsidRPr="00127D2F">
        <w:rPr>
          <w:rFonts w:eastAsia="Times New Roman"/>
        </w:rPr>
        <w:t xml:space="preserve">, </w:t>
      </w:r>
      <w:proofErr w:type="spellStart"/>
      <w:r w:rsidRPr="00127D2F">
        <w:rPr>
          <w:rFonts w:eastAsia="Times New Roman"/>
        </w:rPr>
        <w:t>tačiau</w:t>
      </w:r>
      <w:proofErr w:type="spellEnd"/>
      <w:r w:rsidRPr="00127D2F">
        <w:rPr>
          <w:rFonts w:eastAsia="Times New Roman"/>
        </w:rPr>
        <w:t xml:space="preserve"> Seimo nario, kaip Tautos atstovo, teisinio statuso individualumas, </w:t>
      </w:r>
      <w:proofErr w:type="spellStart"/>
      <w:r w:rsidRPr="00127D2F">
        <w:rPr>
          <w:rFonts w:eastAsia="Times New Roman"/>
        </w:rPr>
        <w:t>išskirtinumas</w:t>
      </w:r>
      <w:proofErr w:type="spellEnd"/>
      <w:r w:rsidRPr="00127D2F">
        <w:rPr>
          <w:rFonts w:eastAsia="Times New Roman"/>
        </w:rPr>
        <w:t xml:space="preserve"> </w:t>
      </w:r>
      <w:proofErr w:type="spellStart"/>
      <w:r w:rsidRPr="00127D2F">
        <w:rPr>
          <w:rFonts w:eastAsia="Times New Roman"/>
        </w:rPr>
        <w:t>is</w:t>
      </w:r>
      <w:proofErr w:type="spellEnd"/>
      <w:r w:rsidRPr="00127D2F">
        <w:rPr>
          <w:rFonts w:eastAsia="Times New Roman"/>
        </w:rPr>
        <w:t xml:space="preserve">̌ kitų </w:t>
      </w:r>
      <w:proofErr w:type="spellStart"/>
      <w:r w:rsidRPr="00127D2F">
        <w:rPr>
          <w:rFonts w:eastAsia="Times New Roman"/>
        </w:rPr>
        <w:t>valstybės</w:t>
      </w:r>
      <w:proofErr w:type="spellEnd"/>
      <w:r w:rsidRPr="00127D2F">
        <w:rPr>
          <w:rFonts w:eastAsia="Times New Roman"/>
        </w:rPr>
        <w:t xml:space="preserve"> </w:t>
      </w:r>
      <w:proofErr w:type="spellStart"/>
      <w:r w:rsidRPr="00127D2F">
        <w:rPr>
          <w:rFonts w:eastAsia="Times New Roman"/>
        </w:rPr>
        <w:t>pareigūnu</w:t>
      </w:r>
      <w:proofErr w:type="spellEnd"/>
      <w:r w:rsidRPr="00127D2F">
        <w:rPr>
          <w:rFonts w:eastAsia="Times New Roman"/>
        </w:rPr>
        <w:t xml:space="preserve">̨, visų kitų </w:t>
      </w:r>
      <w:proofErr w:type="spellStart"/>
      <w:r w:rsidRPr="00127D2F">
        <w:rPr>
          <w:rFonts w:eastAsia="Times New Roman"/>
        </w:rPr>
        <w:t>piliečiu</w:t>
      </w:r>
      <w:proofErr w:type="spellEnd"/>
      <w:r w:rsidRPr="00127D2F">
        <w:rPr>
          <w:rFonts w:eastAsia="Times New Roman"/>
        </w:rPr>
        <w:t xml:space="preserve">̨ teisinio statuso suponuoja tam tikrus </w:t>
      </w:r>
      <w:proofErr w:type="spellStart"/>
      <w:r w:rsidRPr="00127D2F">
        <w:rPr>
          <w:rFonts w:eastAsia="Times New Roman"/>
        </w:rPr>
        <w:t>išskirtinius</w:t>
      </w:r>
      <w:proofErr w:type="spellEnd"/>
      <w:r w:rsidRPr="00127D2F">
        <w:rPr>
          <w:rFonts w:eastAsia="Times New Roman"/>
        </w:rPr>
        <w:t xml:space="preserve"> reikalavimus ir </w:t>
      </w:r>
      <w:proofErr w:type="spellStart"/>
      <w:r w:rsidRPr="00127D2F">
        <w:rPr>
          <w:rFonts w:eastAsia="Times New Roman"/>
        </w:rPr>
        <w:t>ju</w:t>
      </w:r>
      <w:proofErr w:type="spellEnd"/>
      <w:r w:rsidRPr="00127D2F">
        <w:rPr>
          <w:rFonts w:eastAsia="Times New Roman"/>
        </w:rPr>
        <w:t xml:space="preserve">̨ elgesiui bei veiksmams visame </w:t>
      </w:r>
      <w:proofErr w:type="spellStart"/>
      <w:r w:rsidRPr="00127D2F">
        <w:rPr>
          <w:rFonts w:eastAsia="Times New Roman"/>
        </w:rPr>
        <w:t>viešajame</w:t>
      </w:r>
      <w:proofErr w:type="spellEnd"/>
      <w:r w:rsidRPr="00127D2F">
        <w:rPr>
          <w:rFonts w:eastAsia="Times New Roman"/>
        </w:rPr>
        <w:t xml:space="preserve"> gyvenime. </w:t>
      </w:r>
      <w:proofErr w:type="spellStart"/>
      <w:r w:rsidRPr="00127D2F">
        <w:rPr>
          <w:rFonts w:eastAsia="Times New Roman"/>
        </w:rPr>
        <w:t>Išskirtiniu</w:t>
      </w:r>
      <w:proofErr w:type="spellEnd"/>
      <w:r w:rsidRPr="00127D2F">
        <w:rPr>
          <w:rFonts w:eastAsia="Times New Roman"/>
        </w:rPr>
        <w:t xml:space="preserve">̨ reikalavimų, taikomų Seimo narių, kaip </w:t>
      </w:r>
      <w:proofErr w:type="spellStart"/>
      <w:r w:rsidRPr="00127D2F">
        <w:rPr>
          <w:rFonts w:eastAsia="Times New Roman"/>
        </w:rPr>
        <w:t>valstybės</w:t>
      </w:r>
      <w:proofErr w:type="spellEnd"/>
      <w:r w:rsidRPr="00127D2F">
        <w:rPr>
          <w:rFonts w:eastAsia="Times New Roman"/>
        </w:rPr>
        <w:t xml:space="preserve"> politikų, elgesiui </w:t>
      </w:r>
      <w:proofErr w:type="spellStart"/>
      <w:r w:rsidRPr="00127D2F">
        <w:rPr>
          <w:rFonts w:eastAsia="Times New Roman"/>
        </w:rPr>
        <w:t>buvima</w:t>
      </w:r>
      <w:proofErr w:type="spellEnd"/>
      <w:r w:rsidRPr="00127D2F">
        <w:rPr>
          <w:rFonts w:eastAsia="Times New Roman"/>
        </w:rPr>
        <w:t xml:space="preserve">̨ patvirtina ir </w:t>
      </w:r>
      <w:proofErr w:type="spellStart"/>
      <w:r w:rsidRPr="00127D2F">
        <w:rPr>
          <w:rFonts w:eastAsia="Times New Roman"/>
        </w:rPr>
        <w:t>Valstybės</w:t>
      </w:r>
      <w:proofErr w:type="spellEnd"/>
      <w:r w:rsidRPr="00127D2F">
        <w:rPr>
          <w:rFonts w:eastAsia="Times New Roman"/>
        </w:rPr>
        <w:t xml:space="preserve"> politikų elgesio kodeksas, patvirtintas 2006 m. </w:t>
      </w:r>
      <w:proofErr w:type="spellStart"/>
      <w:r w:rsidRPr="00127D2F">
        <w:rPr>
          <w:rFonts w:eastAsia="Times New Roman"/>
        </w:rPr>
        <w:t>rugsėjo</w:t>
      </w:r>
      <w:proofErr w:type="spellEnd"/>
      <w:r w:rsidRPr="00127D2F">
        <w:rPr>
          <w:rFonts w:eastAsia="Times New Roman"/>
        </w:rPr>
        <w:t xml:space="preserve"> 19 d. </w:t>
      </w:r>
      <w:proofErr w:type="spellStart"/>
      <w:r w:rsidRPr="00127D2F">
        <w:rPr>
          <w:rFonts w:eastAsia="Times New Roman"/>
        </w:rPr>
        <w:t>įstatymu</w:t>
      </w:r>
      <w:proofErr w:type="spellEnd"/>
      <w:r w:rsidRPr="00127D2F">
        <w:rPr>
          <w:rFonts w:eastAsia="Times New Roman"/>
        </w:rPr>
        <w:t xml:space="preserve">. </w:t>
      </w:r>
      <w:proofErr w:type="spellStart"/>
      <w:r w:rsidRPr="00127D2F">
        <w:rPr>
          <w:rFonts w:eastAsia="Times New Roman"/>
        </w:rPr>
        <w:t>Šiame</w:t>
      </w:r>
      <w:proofErr w:type="spellEnd"/>
      <w:r w:rsidRPr="00127D2F">
        <w:rPr>
          <w:rFonts w:eastAsia="Times New Roman"/>
        </w:rPr>
        <w:t xml:space="preserve"> kodekse nustatyti tokie </w:t>
      </w:r>
      <w:proofErr w:type="spellStart"/>
      <w:r w:rsidRPr="00127D2F">
        <w:rPr>
          <w:rFonts w:eastAsia="Times New Roman"/>
        </w:rPr>
        <w:t>valstybės</w:t>
      </w:r>
      <w:proofErr w:type="spellEnd"/>
      <w:r w:rsidRPr="00127D2F">
        <w:rPr>
          <w:rFonts w:eastAsia="Times New Roman"/>
        </w:rPr>
        <w:t xml:space="preserve"> politikų elgesio principai kaip </w:t>
      </w:r>
      <w:proofErr w:type="spellStart"/>
      <w:r w:rsidRPr="00127D2F">
        <w:rPr>
          <w:rFonts w:eastAsia="Times New Roman"/>
        </w:rPr>
        <w:t>sąžiningumas</w:t>
      </w:r>
      <w:proofErr w:type="spellEnd"/>
      <w:r w:rsidRPr="00127D2F">
        <w:rPr>
          <w:rFonts w:eastAsia="Times New Roman"/>
        </w:rPr>
        <w:t xml:space="preserve">, skaidrumas ir </w:t>
      </w:r>
      <w:proofErr w:type="spellStart"/>
      <w:r w:rsidRPr="00127D2F">
        <w:rPr>
          <w:rFonts w:eastAsia="Times New Roman"/>
        </w:rPr>
        <w:t>viešumas</w:t>
      </w:r>
      <w:proofErr w:type="spellEnd"/>
      <w:r w:rsidRPr="00127D2F">
        <w:rPr>
          <w:rFonts w:eastAsia="Times New Roman"/>
        </w:rPr>
        <w:t xml:space="preserve">, padorumas, </w:t>
      </w:r>
      <w:proofErr w:type="spellStart"/>
      <w:r w:rsidRPr="00127D2F">
        <w:rPr>
          <w:rFonts w:eastAsia="Times New Roman"/>
        </w:rPr>
        <w:t>pavyzdingumas</w:t>
      </w:r>
      <w:proofErr w:type="spellEnd"/>
      <w:r w:rsidRPr="00127D2F">
        <w:rPr>
          <w:rFonts w:eastAsia="Times New Roman"/>
        </w:rPr>
        <w:t xml:space="preserve">. </w:t>
      </w:r>
      <w:proofErr w:type="spellStart"/>
      <w:r w:rsidRPr="00127D2F">
        <w:rPr>
          <w:rFonts w:eastAsia="Times New Roman"/>
        </w:rPr>
        <w:t>Šie</w:t>
      </w:r>
      <w:proofErr w:type="spellEnd"/>
      <w:r w:rsidRPr="00127D2F">
        <w:rPr>
          <w:rFonts w:eastAsia="Times New Roman"/>
        </w:rPr>
        <w:t xml:space="preserve"> elgesio principai reikalauja, kad politikai, </w:t>
      </w:r>
      <w:proofErr w:type="spellStart"/>
      <w:r w:rsidRPr="00127D2F">
        <w:rPr>
          <w:rFonts w:eastAsia="Times New Roman"/>
        </w:rPr>
        <w:t>inter</w:t>
      </w:r>
      <w:proofErr w:type="spellEnd"/>
      <w:r w:rsidRPr="00127D2F">
        <w:rPr>
          <w:rFonts w:eastAsia="Times New Roman"/>
        </w:rPr>
        <w:t xml:space="preserve"> </w:t>
      </w:r>
      <w:proofErr w:type="spellStart"/>
      <w:r w:rsidRPr="00127D2F">
        <w:rPr>
          <w:rFonts w:eastAsia="Times New Roman"/>
        </w:rPr>
        <w:t>alia</w:t>
      </w:r>
      <w:proofErr w:type="spellEnd"/>
      <w:r w:rsidRPr="00127D2F">
        <w:rPr>
          <w:rFonts w:eastAsia="Times New Roman"/>
        </w:rPr>
        <w:t xml:space="preserve"> ir </w:t>
      </w:r>
      <w:r w:rsidRPr="00127D2F">
        <w:rPr>
          <w:rFonts w:eastAsia="Times New Roman"/>
        </w:rPr>
        <w:lastRenderedPageBreak/>
        <w:t xml:space="preserve">Seimo nariai, pareigas eitų </w:t>
      </w:r>
      <w:proofErr w:type="spellStart"/>
      <w:r w:rsidRPr="00127D2F">
        <w:rPr>
          <w:rFonts w:eastAsia="Times New Roman"/>
        </w:rPr>
        <w:t>sąžiningai</w:t>
      </w:r>
      <w:proofErr w:type="spellEnd"/>
      <w:r w:rsidRPr="00127D2F">
        <w:rPr>
          <w:rFonts w:eastAsia="Times New Roman"/>
        </w:rPr>
        <w:t xml:space="preserve"> ir </w:t>
      </w:r>
      <w:proofErr w:type="spellStart"/>
      <w:r w:rsidRPr="00127D2F">
        <w:rPr>
          <w:rFonts w:eastAsia="Times New Roman"/>
        </w:rPr>
        <w:t>laikytųsi</w:t>
      </w:r>
      <w:proofErr w:type="spellEnd"/>
      <w:r w:rsidRPr="00127D2F">
        <w:rPr>
          <w:rFonts w:eastAsia="Times New Roman"/>
        </w:rPr>
        <w:t xml:space="preserve"> </w:t>
      </w:r>
      <w:proofErr w:type="spellStart"/>
      <w:r w:rsidRPr="00127D2F">
        <w:rPr>
          <w:rFonts w:eastAsia="Times New Roman"/>
        </w:rPr>
        <w:t>aukščiausiu</w:t>
      </w:r>
      <w:proofErr w:type="spellEnd"/>
      <w:r w:rsidRPr="00127D2F">
        <w:rPr>
          <w:rFonts w:eastAsia="Times New Roman"/>
        </w:rPr>
        <w:t xml:space="preserve">̨ elgesio standartų, pateiktų visuomenei savo elgesio ir sprendimų motyvus, visada </w:t>
      </w:r>
      <w:proofErr w:type="spellStart"/>
      <w:r w:rsidRPr="00127D2F">
        <w:rPr>
          <w:rFonts w:eastAsia="Times New Roman"/>
        </w:rPr>
        <w:t>laikytųsi</w:t>
      </w:r>
      <w:proofErr w:type="spellEnd"/>
      <w:r w:rsidRPr="00127D2F">
        <w:rPr>
          <w:rFonts w:eastAsia="Times New Roman"/>
        </w:rPr>
        <w:t xml:space="preserve"> atvirumo ir </w:t>
      </w:r>
      <w:proofErr w:type="spellStart"/>
      <w:r w:rsidRPr="00127D2F">
        <w:rPr>
          <w:rFonts w:eastAsia="Times New Roman"/>
        </w:rPr>
        <w:t>viešumo</w:t>
      </w:r>
      <w:proofErr w:type="spellEnd"/>
      <w:r w:rsidRPr="00127D2F">
        <w:rPr>
          <w:rFonts w:eastAsia="Times New Roman"/>
        </w:rPr>
        <w:t xml:space="preserve">, </w:t>
      </w:r>
      <w:proofErr w:type="spellStart"/>
      <w:r w:rsidRPr="00127D2F">
        <w:rPr>
          <w:rFonts w:eastAsia="Times New Roman"/>
        </w:rPr>
        <w:t>elgtųsi</w:t>
      </w:r>
      <w:proofErr w:type="spellEnd"/>
      <w:r w:rsidRPr="00127D2F">
        <w:rPr>
          <w:rFonts w:eastAsia="Times New Roman"/>
        </w:rPr>
        <w:t xml:space="preserve"> deramai pagal einamas pareigas, vengtų </w:t>
      </w:r>
      <w:proofErr w:type="spellStart"/>
      <w:r w:rsidRPr="00127D2F">
        <w:rPr>
          <w:rFonts w:eastAsia="Times New Roman"/>
        </w:rPr>
        <w:t>situaciju</w:t>
      </w:r>
      <w:proofErr w:type="spellEnd"/>
      <w:r w:rsidRPr="00127D2F">
        <w:rPr>
          <w:rFonts w:eastAsia="Times New Roman"/>
        </w:rPr>
        <w:t xml:space="preserve">̨, kai politiko elgesys kenktų jo ar institucijos, kurioje jis eina pareigas, reputacijai ir autoritetui, tinkamai </w:t>
      </w:r>
      <w:proofErr w:type="spellStart"/>
      <w:r w:rsidRPr="00127D2F">
        <w:rPr>
          <w:rFonts w:eastAsia="Times New Roman"/>
        </w:rPr>
        <w:t>elgtųsi</w:t>
      </w:r>
      <w:proofErr w:type="spellEnd"/>
      <w:r w:rsidRPr="00127D2F">
        <w:rPr>
          <w:rFonts w:eastAsia="Times New Roman"/>
        </w:rPr>
        <w:t xml:space="preserve"> </w:t>
      </w:r>
      <w:proofErr w:type="spellStart"/>
      <w:r w:rsidRPr="00127D2F">
        <w:rPr>
          <w:rFonts w:eastAsia="Times New Roman"/>
        </w:rPr>
        <w:t>visuomenėje</w:t>
      </w:r>
      <w:proofErr w:type="spellEnd"/>
      <w:r w:rsidRPr="00127D2F">
        <w:rPr>
          <w:rFonts w:eastAsia="Times New Roman"/>
        </w:rPr>
        <w:t xml:space="preserve">, </w:t>
      </w:r>
      <w:proofErr w:type="spellStart"/>
      <w:r w:rsidRPr="00127D2F">
        <w:rPr>
          <w:rFonts w:eastAsia="Times New Roman"/>
        </w:rPr>
        <w:t>laikytųsi</w:t>
      </w:r>
      <w:proofErr w:type="spellEnd"/>
      <w:r w:rsidRPr="00127D2F">
        <w:rPr>
          <w:rFonts w:eastAsia="Times New Roman"/>
        </w:rPr>
        <w:t xml:space="preserve"> visuotinai </w:t>
      </w:r>
      <w:proofErr w:type="spellStart"/>
      <w:r w:rsidRPr="00127D2F">
        <w:rPr>
          <w:rFonts w:eastAsia="Times New Roman"/>
        </w:rPr>
        <w:t>pripažįstamu</w:t>
      </w:r>
      <w:proofErr w:type="spellEnd"/>
      <w:r w:rsidRPr="00127D2F">
        <w:rPr>
          <w:rFonts w:eastAsia="Times New Roman"/>
        </w:rPr>
        <w:t xml:space="preserve">̨ </w:t>
      </w:r>
      <w:proofErr w:type="spellStart"/>
      <w:r w:rsidRPr="00127D2F">
        <w:rPr>
          <w:rFonts w:eastAsia="Times New Roman"/>
        </w:rPr>
        <w:t>dorovės</w:t>
      </w:r>
      <w:proofErr w:type="spellEnd"/>
      <w:r w:rsidRPr="00127D2F">
        <w:rPr>
          <w:rFonts w:eastAsia="Times New Roman"/>
        </w:rPr>
        <w:t xml:space="preserve">, </w:t>
      </w:r>
      <w:proofErr w:type="spellStart"/>
      <w:r w:rsidRPr="00127D2F">
        <w:rPr>
          <w:rFonts w:eastAsia="Times New Roman"/>
        </w:rPr>
        <w:t>moralės</w:t>
      </w:r>
      <w:proofErr w:type="spellEnd"/>
      <w:r w:rsidRPr="00127D2F">
        <w:rPr>
          <w:rFonts w:eastAsia="Times New Roman"/>
        </w:rPr>
        <w:t xml:space="preserve"> ir etikos </w:t>
      </w:r>
      <w:proofErr w:type="spellStart"/>
      <w:r w:rsidRPr="00127D2F">
        <w:rPr>
          <w:rFonts w:eastAsia="Times New Roman"/>
        </w:rPr>
        <w:t>normu</w:t>
      </w:r>
      <w:proofErr w:type="spellEnd"/>
      <w:r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 xml:space="preserve">7.2.1.7. </w:t>
      </w:r>
      <w:proofErr w:type="spellStart"/>
      <w:r w:rsidRPr="00127D2F">
        <w:rPr>
          <w:rFonts w:eastAsia="Times New Roman"/>
        </w:rPr>
        <w:t>Pažymėtina</w:t>
      </w:r>
      <w:proofErr w:type="spellEnd"/>
      <w:r w:rsidRPr="00127D2F">
        <w:rPr>
          <w:rFonts w:eastAsia="Times New Roman"/>
        </w:rPr>
        <w:t xml:space="preserve">, kad </w:t>
      </w:r>
      <w:proofErr w:type="spellStart"/>
      <w:r w:rsidRPr="00127D2F">
        <w:rPr>
          <w:rFonts w:eastAsia="Times New Roman"/>
        </w:rPr>
        <w:t>Valstybės</w:t>
      </w:r>
      <w:proofErr w:type="spellEnd"/>
      <w:r w:rsidRPr="00127D2F">
        <w:rPr>
          <w:rFonts w:eastAsia="Times New Roman"/>
        </w:rPr>
        <w:t xml:space="preserve"> politikų elgesio kodekso 4 straipsnio 3 punkte numatytas </w:t>
      </w:r>
      <w:proofErr w:type="spellStart"/>
      <w:r w:rsidRPr="00127D2F">
        <w:rPr>
          <w:rFonts w:eastAsia="Times New Roman"/>
        </w:rPr>
        <w:t>sąžiningumo</w:t>
      </w:r>
      <w:proofErr w:type="spellEnd"/>
      <w:r w:rsidRPr="00127D2F">
        <w:rPr>
          <w:rFonts w:eastAsia="Times New Roman"/>
        </w:rPr>
        <w:t xml:space="preserve"> principas nustato, kad politikai pareigas turi eiti </w:t>
      </w:r>
      <w:proofErr w:type="spellStart"/>
      <w:r w:rsidRPr="00127D2F">
        <w:rPr>
          <w:rFonts w:eastAsia="Times New Roman"/>
        </w:rPr>
        <w:t>sąžiningai</w:t>
      </w:r>
      <w:proofErr w:type="spellEnd"/>
      <w:r w:rsidRPr="00127D2F">
        <w:rPr>
          <w:rFonts w:eastAsia="Times New Roman"/>
        </w:rPr>
        <w:t xml:space="preserve"> ir laikytis </w:t>
      </w:r>
      <w:proofErr w:type="spellStart"/>
      <w:r w:rsidRPr="00127D2F">
        <w:rPr>
          <w:rFonts w:eastAsia="Times New Roman"/>
        </w:rPr>
        <w:t>aukščiausiu</w:t>
      </w:r>
      <w:proofErr w:type="spellEnd"/>
      <w:r w:rsidRPr="00127D2F">
        <w:rPr>
          <w:rFonts w:eastAsia="Times New Roman"/>
        </w:rPr>
        <w:t xml:space="preserve">̨ elgesio standartų. Be to, </w:t>
      </w:r>
      <w:proofErr w:type="spellStart"/>
      <w:r w:rsidRPr="00127D2F">
        <w:rPr>
          <w:rFonts w:eastAsia="Times New Roman"/>
        </w:rPr>
        <w:t>Valstybės</w:t>
      </w:r>
      <w:proofErr w:type="spellEnd"/>
      <w:r w:rsidRPr="00127D2F">
        <w:rPr>
          <w:rFonts w:eastAsia="Times New Roman"/>
        </w:rPr>
        <w:t xml:space="preserve"> politikų elgesio kodekso 4 straipsnio 5 punkte numatytas padorumo principas </w:t>
      </w:r>
      <w:proofErr w:type="spellStart"/>
      <w:r w:rsidRPr="00127D2F">
        <w:rPr>
          <w:rFonts w:eastAsia="Times New Roman"/>
        </w:rPr>
        <w:t>įpareigoja</w:t>
      </w:r>
      <w:proofErr w:type="spellEnd"/>
      <w:r w:rsidRPr="00127D2F">
        <w:rPr>
          <w:rFonts w:eastAsia="Times New Roman"/>
        </w:rPr>
        <w:t xml:space="preserve"> </w:t>
      </w:r>
      <w:proofErr w:type="spellStart"/>
      <w:r w:rsidRPr="00127D2F">
        <w:rPr>
          <w:rFonts w:eastAsia="Times New Roman"/>
        </w:rPr>
        <w:t>valstybės</w:t>
      </w:r>
      <w:proofErr w:type="spellEnd"/>
      <w:r w:rsidRPr="00127D2F">
        <w:rPr>
          <w:rFonts w:eastAsia="Times New Roman"/>
        </w:rPr>
        <w:t xml:space="preserve"> politikus elgtis deramai pagal einamas pareigas, vengti </w:t>
      </w:r>
      <w:proofErr w:type="spellStart"/>
      <w:r w:rsidRPr="00127D2F">
        <w:rPr>
          <w:rFonts w:eastAsia="Times New Roman"/>
        </w:rPr>
        <w:t>situaciju</w:t>
      </w:r>
      <w:proofErr w:type="spellEnd"/>
      <w:r w:rsidRPr="00127D2F">
        <w:rPr>
          <w:rFonts w:eastAsia="Times New Roman"/>
        </w:rPr>
        <w:t>̨, kai politiko elgesys kenktų jo ar institucijos, kurioje jis eina pareig</w:t>
      </w:r>
      <w:r w:rsidR="00C310DB" w:rsidRPr="00127D2F">
        <w:rPr>
          <w:rFonts w:eastAsia="Times New Roman"/>
        </w:rPr>
        <w:t>as, reputacijai ir autoritetui.“</w:t>
      </w:r>
    </w:p>
    <w:p w:rsidR="00247CE7" w:rsidRPr="00127D2F" w:rsidRDefault="00247CE7" w:rsidP="00271E2A">
      <w:pPr>
        <w:ind w:firstLine="680"/>
        <w:jc w:val="both"/>
        <w:rPr>
          <w:rFonts w:eastAsia="Times New Roman"/>
        </w:rPr>
      </w:pPr>
      <w:r w:rsidRPr="00127D2F">
        <w:rPr>
          <w:rFonts w:eastAsia="Times New Roman"/>
        </w:rPr>
        <w:t>Verta pa</w:t>
      </w:r>
      <w:r w:rsidR="00103ACB" w:rsidRPr="00127D2F">
        <w:rPr>
          <w:rFonts w:eastAsia="Times New Roman"/>
        </w:rPr>
        <w:t>brėžti</w:t>
      </w:r>
      <w:r w:rsidRPr="00127D2F">
        <w:rPr>
          <w:rFonts w:eastAsia="Times New Roman"/>
        </w:rPr>
        <w:t>, kad svarstant Seimo nario M.</w:t>
      </w:r>
      <w:r w:rsidR="00103ACB" w:rsidRPr="00127D2F">
        <w:rPr>
          <w:rFonts w:eastAsia="Times New Roman"/>
        </w:rPr>
        <w:t xml:space="preserve"> </w:t>
      </w:r>
      <w:proofErr w:type="spellStart"/>
      <w:r w:rsidRPr="00127D2F">
        <w:rPr>
          <w:rFonts w:eastAsia="Times New Roman"/>
        </w:rPr>
        <w:t>Basčio</w:t>
      </w:r>
      <w:proofErr w:type="spellEnd"/>
      <w:r w:rsidRPr="00127D2F">
        <w:rPr>
          <w:rFonts w:eastAsia="Times New Roman"/>
        </w:rPr>
        <w:t xml:space="preserve"> apkaltos bylą Konstituciniame Teisme, </w:t>
      </w:r>
      <w:r w:rsidR="00103ACB" w:rsidRPr="00127D2F">
        <w:rPr>
          <w:rFonts w:eastAsia="Times New Roman"/>
        </w:rPr>
        <w:t xml:space="preserve">Teismas </w:t>
      </w:r>
      <w:r w:rsidRPr="00127D2F">
        <w:rPr>
          <w:rFonts w:eastAsia="Times New Roman"/>
        </w:rPr>
        <w:t>nustatė, kad M.</w:t>
      </w:r>
      <w:r w:rsidR="00103ACB" w:rsidRPr="00127D2F">
        <w:rPr>
          <w:rFonts w:eastAsia="Times New Roman"/>
        </w:rPr>
        <w:t xml:space="preserve"> </w:t>
      </w:r>
      <w:r w:rsidRPr="00127D2F">
        <w:rPr>
          <w:rFonts w:eastAsia="Times New Roman"/>
        </w:rPr>
        <w:t xml:space="preserve">Bastys šiurkščiai pažeidė Konstituciją, nes deklaracijoje, kurią pildė tam, kad gautų leidimą dirbti su slapta informacija, nuslėpė savo ryšius su buvusiu KGB darbuotoju Piotru </w:t>
      </w:r>
      <w:proofErr w:type="spellStart"/>
      <w:r w:rsidRPr="00127D2F">
        <w:rPr>
          <w:rFonts w:eastAsia="Times New Roman"/>
        </w:rPr>
        <w:t>Vojeika</w:t>
      </w:r>
      <w:proofErr w:type="spellEnd"/>
      <w:r w:rsidRPr="00127D2F">
        <w:rPr>
          <w:rFonts w:eastAsia="Times New Roman"/>
        </w:rPr>
        <w:t xml:space="preserve">. </w:t>
      </w:r>
    </w:p>
    <w:p w:rsidR="00247CE7" w:rsidRPr="00127D2F" w:rsidRDefault="00247CE7" w:rsidP="00271E2A">
      <w:pPr>
        <w:ind w:firstLine="680"/>
        <w:jc w:val="both"/>
        <w:rPr>
          <w:rFonts w:eastAsia="Times New Roman"/>
        </w:rPr>
      </w:pPr>
      <w:r w:rsidRPr="00127D2F">
        <w:rPr>
          <w:rFonts w:eastAsia="Times New Roman"/>
        </w:rPr>
        <w:t xml:space="preserve">Įvertinus visas aprašytas aplinkybes ir Konstitucinio Teismo suformuluotą apkaltos proceso doktriną bei praktiką, tenka konstatuoti, kad Apkaltos </w:t>
      </w:r>
      <w:r w:rsidR="00C310DB" w:rsidRPr="00127D2F">
        <w:rPr>
          <w:rFonts w:eastAsia="Times New Roman"/>
        </w:rPr>
        <w:t>k</w:t>
      </w:r>
      <w:r w:rsidRPr="00127D2F">
        <w:rPr>
          <w:rFonts w:eastAsia="Times New Roman"/>
        </w:rPr>
        <w:t>omis</w:t>
      </w:r>
      <w:r w:rsidR="00C310DB" w:rsidRPr="00127D2F">
        <w:rPr>
          <w:rFonts w:eastAsia="Times New Roman"/>
        </w:rPr>
        <w:t>i</w:t>
      </w:r>
      <w:r w:rsidRPr="00127D2F">
        <w:rPr>
          <w:rFonts w:eastAsia="Times New Roman"/>
        </w:rPr>
        <w:t>ja priėmė neobjektyvią išvadą, kad tokios šiame tyrimo epizode išnagrinėtos aplinkybės tariamai įrodo, jog tokie A.</w:t>
      </w:r>
      <w:r w:rsidR="00103ACB" w:rsidRPr="00127D2F">
        <w:rPr>
          <w:rFonts w:eastAsia="Times New Roman"/>
        </w:rPr>
        <w:t xml:space="preserve"> </w:t>
      </w:r>
      <w:r w:rsidRPr="00127D2F">
        <w:rPr>
          <w:rFonts w:eastAsia="Times New Roman"/>
        </w:rPr>
        <w:t xml:space="preserve">Skardžiaus veikloje pasitaikantys etikos pažeidimai nevertintini kaip šiurkštus Konstitucijos pažeidimas </w:t>
      </w:r>
      <w:r w:rsidR="00103ACB" w:rsidRPr="00127D2F">
        <w:rPr>
          <w:rFonts w:eastAsia="Times New Roman"/>
        </w:rPr>
        <w:t>(</w:t>
      </w:r>
      <w:r w:rsidRPr="00127D2F">
        <w:rPr>
          <w:rFonts w:eastAsia="Times New Roman"/>
        </w:rPr>
        <w:t>Detaliau [12]</w:t>
      </w:r>
      <w:r w:rsidR="00103ACB"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Priešingai, Konstitucinis Teismas pabrėžia, kad Seimo narių veiklai, jų sąžiningumui yra keliami labai aukšti reikalavimai. Iš visų ištirtų aplinkybių akivaizdu, kad Seimo nario A.</w:t>
      </w:r>
      <w:r w:rsidR="00103ACB" w:rsidRPr="00127D2F">
        <w:rPr>
          <w:rFonts w:eastAsia="Times New Roman"/>
        </w:rPr>
        <w:t xml:space="preserve"> </w:t>
      </w:r>
      <w:r w:rsidRPr="00127D2F">
        <w:rPr>
          <w:rFonts w:eastAsia="Times New Roman"/>
        </w:rPr>
        <w:t>Skardžiaus veikla, kai jis ilgą laiką iki šio</w:t>
      </w:r>
      <w:r w:rsidR="00C310DB" w:rsidRPr="00127D2F">
        <w:rPr>
          <w:rFonts w:eastAsia="Times New Roman"/>
        </w:rPr>
        <w:t>s</w:t>
      </w:r>
      <w:r w:rsidRPr="00127D2F">
        <w:rPr>
          <w:rFonts w:eastAsia="Times New Roman"/>
        </w:rPr>
        <w:t xml:space="preserve"> Seimo kadencijos ir šioje Seimo kadencijoje šiurkščiai pažeidė viešųjų ir privačių interesų derinimo nuostatas, šiuo požiūriu mažų mažiausiai yra sukėlusi labai gilių abejonių, kurias išsklaidyti arba patvirtinti gali tik objektyvus ir nepolitizuotas Konstitucinio Teismo vykdomas tyrimas ir sprendimas. </w:t>
      </w:r>
    </w:p>
    <w:p w:rsidR="00247CE7" w:rsidRPr="00127D2F" w:rsidRDefault="00247CE7" w:rsidP="00271E2A">
      <w:pPr>
        <w:ind w:firstLine="680"/>
        <w:jc w:val="both"/>
        <w:rPr>
          <w:rFonts w:eastAsia="Times New Roman"/>
        </w:rPr>
      </w:pPr>
      <w:r w:rsidRPr="00127D2F">
        <w:rPr>
          <w:rFonts w:eastAsia="Times New Roman"/>
        </w:rPr>
        <w:t xml:space="preserve">Seimo Apkaltos </w:t>
      </w:r>
      <w:r w:rsidR="00C310DB" w:rsidRPr="00127D2F">
        <w:rPr>
          <w:rFonts w:eastAsia="Times New Roman"/>
        </w:rPr>
        <w:t>k</w:t>
      </w:r>
      <w:r w:rsidRPr="00127D2F">
        <w:rPr>
          <w:rFonts w:eastAsia="Times New Roman"/>
        </w:rPr>
        <w:t>omisija teigdama, kad Seimo nario A.</w:t>
      </w:r>
      <w:r w:rsidR="00103ACB" w:rsidRPr="00127D2F">
        <w:rPr>
          <w:rFonts w:eastAsia="Times New Roman"/>
        </w:rPr>
        <w:t xml:space="preserve"> </w:t>
      </w:r>
      <w:r w:rsidRPr="00127D2F">
        <w:rPr>
          <w:rFonts w:eastAsia="Times New Roman"/>
        </w:rPr>
        <w:t>Skardžiaus padaryti pažeidimai yra nevertinti kaip šiurkštus Konstitucijos pažeidimas ir taip užkirsdama kelią Konstituciniam Teismui vertinti tokių pažeidimų santykį su Konstitucija, iš esmės padarė faktais ir tyrimo metu nustatytomis apli</w:t>
      </w:r>
      <w:r w:rsidR="00797504" w:rsidRPr="00127D2F">
        <w:rPr>
          <w:rFonts w:eastAsia="Times New Roman"/>
        </w:rPr>
        <w:t>n</w:t>
      </w:r>
      <w:r w:rsidRPr="00127D2F">
        <w:rPr>
          <w:rFonts w:eastAsia="Times New Roman"/>
        </w:rPr>
        <w:t>kybėmis nepagrįstą politinį sprendimą, kuriuo buvo siekiama tiesiog nepagrįstai išteisinti Seimo narį A.</w:t>
      </w:r>
      <w:r w:rsidR="00103ACB" w:rsidRPr="00127D2F">
        <w:rPr>
          <w:rFonts w:eastAsia="Times New Roman"/>
        </w:rPr>
        <w:t xml:space="preserve"> </w:t>
      </w:r>
      <w:r w:rsidRPr="00127D2F">
        <w:rPr>
          <w:rFonts w:eastAsia="Times New Roman"/>
        </w:rPr>
        <w:t>Skardžių.</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Tokiomis aplinkybėmis Seimas turėtų:</w:t>
      </w:r>
    </w:p>
    <w:p w:rsidR="00247CE7" w:rsidRPr="00127D2F" w:rsidRDefault="00247CE7" w:rsidP="00271E2A">
      <w:pPr>
        <w:numPr>
          <w:ilvl w:val="0"/>
          <w:numId w:val="1"/>
        </w:numPr>
        <w:spacing w:before="100" w:beforeAutospacing="1" w:after="100" w:afterAutospacing="1"/>
        <w:ind w:firstLine="680"/>
        <w:jc w:val="both"/>
        <w:rPr>
          <w:rFonts w:eastAsia="Times New Roman"/>
        </w:rPr>
      </w:pPr>
      <w:r w:rsidRPr="00127D2F">
        <w:rPr>
          <w:rFonts w:eastAsia="Times New Roman"/>
        </w:rPr>
        <w:t xml:space="preserve">nepritarti Apkaltos </w:t>
      </w:r>
      <w:r w:rsidR="00797504" w:rsidRPr="00127D2F">
        <w:rPr>
          <w:rFonts w:eastAsia="Times New Roman"/>
        </w:rPr>
        <w:t>k</w:t>
      </w:r>
      <w:r w:rsidRPr="00127D2F">
        <w:rPr>
          <w:rFonts w:eastAsia="Times New Roman"/>
        </w:rPr>
        <w:t>omisijos išvadai;</w:t>
      </w:r>
    </w:p>
    <w:p w:rsidR="00247CE7" w:rsidRPr="00127D2F" w:rsidRDefault="00247CE7" w:rsidP="00271E2A">
      <w:pPr>
        <w:numPr>
          <w:ilvl w:val="0"/>
          <w:numId w:val="1"/>
        </w:numPr>
        <w:spacing w:before="100" w:beforeAutospacing="1" w:after="100" w:afterAutospacing="1"/>
        <w:ind w:firstLine="680"/>
        <w:jc w:val="both"/>
        <w:rPr>
          <w:rFonts w:eastAsia="Times New Roman"/>
        </w:rPr>
      </w:pPr>
      <w:r w:rsidRPr="00127D2F">
        <w:rPr>
          <w:rFonts w:eastAsia="Times New Roman"/>
        </w:rPr>
        <w:t>priimti sprendimą pa</w:t>
      </w:r>
      <w:r w:rsidR="00103ACB" w:rsidRPr="00127D2F">
        <w:rPr>
          <w:rFonts w:eastAsia="Times New Roman"/>
        </w:rPr>
        <w:t xml:space="preserve">skelbti </w:t>
      </w:r>
      <w:r w:rsidRPr="00127D2F">
        <w:rPr>
          <w:rFonts w:eastAsia="Times New Roman"/>
        </w:rPr>
        <w:t>tyrimo metu gautus liudininkų parodymus, Komisijos posėdžių stenogramas bei kitą sukauptą Komisijos medžiagą;</w:t>
      </w:r>
    </w:p>
    <w:p w:rsidR="00247CE7" w:rsidRPr="00127D2F" w:rsidRDefault="00247CE7" w:rsidP="00271E2A">
      <w:pPr>
        <w:numPr>
          <w:ilvl w:val="0"/>
          <w:numId w:val="1"/>
        </w:numPr>
        <w:spacing w:before="100" w:beforeAutospacing="1" w:after="100" w:afterAutospacing="1"/>
        <w:ind w:firstLine="680"/>
        <w:jc w:val="both"/>
        <w:rPr>
          <w:rFonts w:eastAsia="Times New Roman"/>
        </w:rPr>
      </w:pPr>
      <w:r w:rsidRPr="00127D2F">
        <w:rPr>
          <w:rFonts w:eastAsia="Times New Roman"/>
        </w:rPr>
        <w:t>spręsti klausimą dėl tyrimo pratęsimo, sudarant naują objektyvią Komisiją.</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b/>
          <w:bCs/>
        </w:rPr>
        <w:t xml:space="preserve">Nuorodos (citatos iš Apkaltos </w:t>
      </w:r>
      <w:r w:rsidR="00797504" w:rsidRPr="00127D2F">
        <w:rPr>
          <w:rFonts w:eastAsia="Times New Roman"/>
          <w:b/>
          <w:bCs/>
        </w:rPr>
        <w:t>k</w:t>
      </w:r>
      <w:r w:rsidRPr="00127D2F">
        <w:rPr>
          <w:rFonts w:eastAsia="Times New Roman"/>
          <w:b/>
          <w:bCs/>
        </w:rPr>
        <w:t>omisijos išvadų, jeigu nenurodyta kitaip)</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[1] 7.1.1.24. </w:t>
      </w:r>
      <w:proofErr w:type="spellStart"/>
      <w:r w:rsidRPr="00127D2F">
        <w:rPr>
          <w:rFonts w:eastAsia="Times New Roman"/>
        </w:rPr>
        <w:t>Is</w:t>
      </w:r>
      <w:proofErr w:type="spellEnd"/>
      <w:r w:rsidRPr="00127D2F">
        <w:rPr>
          <w:rFonts w:eastAsia="Times New Roman"/>
        </w:rPr>
        <w:t xml:space="preserve">̌ Antikorupcijos komisijos tyrimo </w:t>
      </w:r>
      <w:proofErr w:type="spellStart"/>
      <w:r w:rsidRPr="00127D2F">
        <w:rPr>
          <w:rFonts w:eastAsia="Times New Roman"/>
        </w:rPr>
        <w:t>medžiagos</w:t>
      </w:r>
      <w:proofErr w:type="spellEnd"/>
      <w:r w:rsidRPr="00127D2F">
        <w:rPr>
          <w:rFonts w:eastAsia="Times New Roman"/>
        </w:rPr>
        <w:t xml:space="preserve"> </w:t>
      </w:r>
      <w:proofErr w:type="spellStart"/>
      <w:r w:rsidRPr="00127D2F">
        <w:rPr>
          <w:rFonts w:eastAsia="Times New Roman"/>
        </w:rPr>
        <w:t>žinoma</w:t>
      </w:r>
      <w:proofErr w:type="spellEnd"/>
      <w:r w:rsidRPr="00127D2F">
        <w:rPr>
          <w:rFonts w:eastAsia="Times New Roman"/>
        </w:rPr>
        <w:t xml:space="preserve">, kad Lietuvos Respublikos Seimo valdybos 2009 m. </w:t>
      </w:r>
      <w:proofErr w:type="spellStart"/>
      <w:r w:rsidRPr="00127D2F">
        <w:rPr>
          <w:rFonts w:eastAsia="Times New Roman"/>
        </w:rPr>
        <w:t>balandžio</w:t>
      </w:r>
      <w:proofErr w:type="spellEnd"/>
      <w:r w:rsidRPr="00127D2F">
        <w:rPr>
          <w:rFonts w:eastAsia="Times New Roman"/>
        </w:rPr>
        <w:t xml:space="preserve"> 3 d. sprendimu Nr. SV-S-190 „</w:t>
      </w:r>
      <w:proofErr w:type="spellStart"/>
      <w:r w:rsidRPr="00127D2F">
        <w:rPr>
          <w:rFonts w:eastAsia="Times New Roman"/>
        </w:rPr>
        <w:t>Dėl</w:t>
      </w:r>
      <w:proofErr w:type="spellEnd"/>
      <w:r w:rsidRPr="00127D2F">
        <w:rPr>
          <w:rFonts w:eastAsia="Times New Roman"/>
        </w:rPr>
        <w:t xml:space="preserve"> darbo </w:t>
      </w:r>
      <w:proofErr w:type="spellStart"/>
      <w:r w:rsidRPr="00127D2F">
        <w:rPr>
          <w:rFonts w:eastAsia="Times New Roman"/>
        </w:rPr>
        <w:t>grupės</w:t>
      </w:r>
      <w:proofErr w:type="spellEnd"/>
      <w:r w:rsidRPr="00127D2F">
        <w:rPr>
          <w:rFonts w:eastAsia="Times New Roman"/>
        </w:rPr>
        <w:t xml:space="preserve"> </w:t>
      </w:r>
      <w:proofErr w:type="spellStart"/>
      <w:r w:rsidRPr="00127D2F">
        <w:rPr>
          <w:rFonts w:eastAsia="Times New Roman"/>
        </w:rPr>
        <w:t>Atsinaujinančiu</w:t>
      </w:r>
      <w:proofErr w:type="spellEnd"/>
      <w:r w:rsidRPr="00127D2F">
        <w:rPr>
          <w:rFonts w:eastAsia="Times New Roman"/>
        </w:rPr>
        <w:t xml:space="preserve">̨ energijos </w:t>
      </w:r>
      <w:proofErr w:type="spellStart"/>
      <w:r w:rsidRPr="00127D2F">
        <w:rPr>
          <w:rFonts w:eastAsia="Times New Roman"/>
        </w:rPr>
        <w:t>ištekliu</w:t>
      </w:r>
      <w:proofErr w:type="spellEnd"/>
      <w:r w:rsidRPr="00127D2F">
        <w:rPr>
          <w:rFonts w:eastAsia="Times New Roman"/>
        </w:rPr>
        <w:t xml:space="preserve">̨ </w:t>
      </w:r>
      <w:proofErr w:type="spellStart"/>
      <w:r w:rsidRPr="00127D2F">
        <w:rPr>
          <w:rFonts w:eastAsia="Times New Roman"/>
        </w:rPr>
        <w:t>įstatymo</w:t>
      </w:r>
      <w:proofErr w:type="spellEnd"/>
      <w:r w:rsidRPr="00127D2F">
        <w:rPr>
          <w:rFonts w:eastAsia="Times New Roman"/>
        </w:rPr>
        <w:t xml:space="preserve"> projektui parengti sudarymo“ A. </w:t>
      </w:r>
      <w:proofErr w:type="spellStart"/>
      <w:r w:rsidRPr="00127D2F">
        <w:rPr>
          <w:rFonts w:eastAsia="Times New Roman"/>
        </w:rPr>
        <w:t>Skardžius</w:t>
      </w:r>
      <w:proofErr w:type="spellEnd"/>
      <w:r w:rsidRPr="00127D2F">
        <w:rPr>
          <w:rFonts w:eastAsia="Times New Roman"/>
        </w:rPr>
        <w:t xml:space="preserve"> buvo </w:t>
      </w:r>
      <w:proofErr w:type="spellStart"/>
      <w:r w:rsidRPr="00127D2F">
        <w:rPr>
          <w:rFonts w:eastAsia="Times New Roman"/>
        </w:rPr>
        <w:t>įtrauktas</w:t>
      </w:r>
      <w:proofErr w:type="spellEnd"/>
      <w:r w:rsidRPr="00127D2F">
        <w:rPr>
          <w:rFonts w:eastAsia="Times New Roman"/>
        </w:rPr>
        <w:t xml:space="preserve"> į </w:t>
      </w:r>
      <w:proofErr w:type="spellStart"/>
      <w:r w:rsidRPr="00127D2F">
        <w:rPr>
          <w:rFonts w:eastAsia="Times New Roman"/>
        </w:rPr>
        <w:t>šios</w:t>
      </w:r>
      <w:proofErr w:type="spellEnd"/>
      <w:r w:rsidRPr="00127D2F">
        <w:rPr>
          <w:rFonts w:eastAsia="Times New Roman"/>
        </w:rPr>
        <w:t xml:space="preserve"> darbo </w:t>
      </w:r>
      <w:proofErr w:type="spellStart"/>
      <w:r w:rsidRPr="00127D2F">
        <w:rPr>
          <w:rFonts w:eastAsia="Times New Roman"/>
        </w:rPr>
        <w:t>grupės</w:t>
      </w:r>
      <w:proofErr w:type="spellEnd"/>
      <w:r w:rsidRPr="00127D2F">
        <w:rPr>
          <w:rFonts w:eastAsia="Times New Roman"/>
        </w:rPr>
        <w:t xml:space="preserve"> </w:t>
      </w:r>
      <w:proofErr w:type="spellStart"/>
      <w:r w:rsidRPr="00127D2F">
        <w:rPr>
          <w:rFonts w:eastAsia="Times New Roman"/>
        </w:rPr>
        <w:t>sudėti</w:t>
      </w:r>
      <w:proofErr w:type="spellEnd"/>
      <w:r w:rsidRPr="00127D2F">
        <w:rPr>
          <w:rFonts w:eastAsia="Times New Roman"/>
        </w:rPr>
        <w:t>̨ kaip 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konsultantas (UAB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xml:space="preserve">“ </w:t>
      </w:r>
      <w:proofErr w:type="spellStart"/>
      <w:r w:rsidRPr="00127D2F">
        <w:rPr>
          <w:rFonts w:eastAsia="Times New Roman"/>
        </w:rPr>
        <w:t>įsteigta</w:t>
      </w:r>
      <w:proofErr w:type="spellEnd"/>
      <w:r w:rsidRPr="00127D2F">
        <w:rPr>
          <w:rFonts w:eastAsia="Times New Roman"/>
        </w:rPr>
        <w:t xml:space="preserve"> 2007 m. </w:t>
      </w:r>
      <w:r w:rsidR="00797504" w:rsidRPr="00127D2F">
        <w:rPr>
          <w:rFonts w:eastAsia="Times New Roman"/>
        </w:rPr>
        <w:t>gruodžio</w:t>
      </w:r>
      <w:r w:rsidRPr="00127D2F">
        <w:rPr>
          <w:rFonts w:eastAsia="Times New Roman"/>
        </w:rPr>
        <w:t xml:space="preserve"> 7 d., jos direktoriumi paskirtas Dainius </w:t>
      </w:r>
      <w:proofErr w:type="spellStart"/>
      <w:r w:rsidRPr="00127D2F">
        <w:rPr>
          <w:rFonts w:eastAsia="Times New Roman"/>
        </w:rPr>
        <w:t>Jurėnas</w:t>
      </w:r>
      <w:proofErr w:type="spellEnd"/>
      <w:r w:rsidRPr="00127D2F">
        <w:rPr>
          <w:rFonts w:eastAsia="Times New Roman"/>
        </w:rPr>
        <w:t xml:space="preserve">, </w:t>
      </w:r>
      <w:proofErr w:type="spellStart"/>
      <w:r w:rsidRPr="00127D2F">
        <w:rPr>
          <w:rFonts w:eastAsia="Times New Roman"/>
        </w:rPr>
        <w:t>vėliau</w:t>
      </w:r>
      <w:proofErr w:type="spellEnd"/>
      <w:r w:rsidRPr="00127D2F">
        <w:rPr>
          <w:rFonts w:eastAsia="Times New Roman"/>
        </w:rPr>
        <w:t xml:space="preserve"> – Tadas Navickas, kurie kartu su A. </w:t>
      </w:r>
      <w:proofErr w:type="spellStart"/>
      <w:r w:rsidRPr="00127D2F">
        <w:rPr>
          <w:rFonts w:eastAsia="Times New Roman"/>
        </w:rPr>
        <w:t>Skardžiumi</w:t>
      </w:r>
      <w:proofErr w:type="spellEnd"/>
      <w:r w:rsidRPr="00127D2F">
        <w:rPr>
          <w:rFonts w:eastAsia="Times New Roman"/>
        </w:rPr>
        <w:t xml:space="preserve"> buvo 2009 metais </w:t>
      </w:r>
      <w:proofErr w:type="spellStart"/>
      <w:r w:rsidRPr="00127D2F">
        <w:rPr>
          <w:rFonts w:eastAsia="Times New Roman"/>
        </w:rPr>
        <w:t>įsteigtos</w:t>
      </w:r>
      <w:proofErr w:type="spellEnd"/>
      <w:r w:rsidRPr="00127D2F">
        <w:rPr>
          <w:rFonts w:eastAsia="Times New Roman"/>
        </w:rPr>
        <w:t xml:space="preserve"> Lietuvos </w:t>
      </w:r>
      <w:proofErr w:type="spellStart"/>
      <w:r w:rsidR="00797504" w:rsidRPr="00127D2F">
        <w:rPr>
          <w:rFonts w:eastAsia="Times New Roman"/>
        </w:rPr>
        <w:t>A</w:t>
      </w:r>
      <w:r w:rsidRPr="00127D2F">
        <w:rPr>
          <w:rFonts w:eastAsia="Times New Roman"/>
        </w:rPr>
        <w:t>tsinaujinančiu</w:t>
      </w:r>
      <w:proofErr w:type="spellEnd"/>
      <w:r w:rsidRPr="00127D2F">
        <w:rPr>
          <w:rFonts w:eastAsia="Times New Roman"/>
        </w:rPr>
        <w:t xml:space="preserve">̨ </w:t>
      </w:r>
      <w:proofErr w:type="spellStart"/>
      <w:r w:rsidR="00103ACB" w:rsidRPr="00127D2F">
        <w:rPr>
          <w:rFonts w:eastAsia="Times New Roman"/>
        </w:rPr>
        <w:t>i</w:t>
      </w:r>
      <w:r w:rsidRPr="00127D2F">
        <w:rPr>
          <w:rFonts w:eastAsia="Times New Roman"/>
        </w:rPr>
        <w:t>štekliu</w:t>
      </w:r>
      <w:proofErr w:type="spellEnd"/>
      <w:r w:rsidRPr="00127D2F">
        <w:rPr>
          <w:rFonts w:eastAsia="Times New Roman"/>
        </w:rPr>
        <w:t xml:space="preserve">̨ </w:t>
      </w:r>
      <w:r w:rsidR="00103ACB" w:rsidRPr="00127D2F">
        <w:rPr>
          <w:rFonts w:eastAsia="Times New Roman"/>
        </w:rPr>
        <w:t>e</w:t>
      </w:r>
      <w:r w:rsidRPr="00127D2F">
        <w:rPr>
          <w:rFonts w:eastAsia="Times New Roman"/>
        </w:rPr>
        <w:t xml:space="preserve">nergetikos asociacijos </w:t>
      </w:r>
      <w:proofErr w:type="spellStart"/>
      <w:r w:rsidRPr="00127D2F">
        <w:rPr>
          <w:rFonts w:eastAsia="Times New Roman"/>
        </w:rPr>
        <w:t>steigėjai</w:t>
      </w:r>
      <w:proofErr w:type="spellEnd"/>
      <w:r w:rsidRPr="00127D2F">
        <w:rPr>
          <w:rFonts w:eastAsia="Times New Roman"/>
        </w:rPr>
        <w:t>).</w:t>
      </w:r>
    </w:p>
    <w:p w:rsidR="00247CE7" w:rsidRPr="00127D2F" w:rsidRDefault="00247CE7" w:rsidP="00271E2A">
      <w:pPr>
        <w:ind w:firstLine="680"/>
        <w:jc w:val="both"/>
        <w:rPr>
          <w:rFonts w:eastAsia="Times New Roman"/>
        </w:rPr>
      </w:pPr>
    </w:p>
    <w:p w:rsidR="00247CE7" w:rsidRPr="00127D2F" w:rsidRDefault="00247CE7" w:rsidP="00271E2A">
      <w:pPr>
        <w:ind w:firstLine="680"/>
        <w:jc w:val="both"/>
        <w:rPr>
          <w:rFonts w:eastAsia="Times New Roman"/>
        </w:rPr>
      </w:pPr>
      <w:r w:rsidRPr="00127D2F">
        <w:rPr>
          <w:rFonts w:eastAsia="Times New Roman"/>
        </w:rPr>
        <w:t xml:space="preserve">[2] 7.1.1.25. EPK 2017 m. </w:t>
      </w:r>
      <w:proofErr w:type="spellStart"/>
      <w:r w:rsidRPr="00127D2F">
        <w:rPr>
          <w:rFonts w:eastAsia="Times New Roman"/>
        </w:rPr>
        <w:t>rugpjūčio</w:t>
      </w:r>
      <w:proofErr w:type="spellEnd"/>
      <w:r w:rsidRPr="00127D2F">
        <w:rPr>
          <w:rFonts w:eastAsia="Times New Roman"/>
        </w:rPr>
        <w:t xml:space="preserve"> 30 d. </w:t>
      </w:r>
      <w:proofErr w:type="spellStart"/>
      <w:r w:rsidRPr="00127D2F">
        <w:rPr>
          <w:rFonts w:eastAsia="Times New Roman"/>
        </w:rPr>
        <w:t>išvadoje</w:t>
      </w:r>
      <w:proofErr w:type="spellEnd"/>
      <w:r w:rsidRPr="00127D2F">
        <w:rPr>
          <w:rFonts w:eastAsia="Times New Roman"/>
        </w:rPr>
        <w:t xml:space="preserve"> Nr. 101-I-36 „</w:t>
      </w:r>
      <w:proofErr w:type="spellStart"/>
      <w:r w:rsidRPr="00127D2F">
        <w:rPr>
          <w:rFonts w:eastAsia="Times New Roman"/>
        </w:rPr>
        <w:t>Dėl</w:t>
      </w:r>
      <w:proofErr w:type="spellEnd"/>
      <w:r w:rsidRPr="00127D2F">
        <w:rPr>
          <w:rFonts w:eastAsia="Times New Roman"/>
        </w:rPr>
        <w:t xml:space="preserve"> Seimo nario </w:t>
      </w:r>
      <w:proofErr w:type="spellStart"/>
      <w:r w:rsidRPr="00127D2F">
        <w:rPr>
          <w:rFonts w:eastAsia="Times New Roman"/>
        </w:rPr>
        <w:t>Artūro</w:t>
      </w:r>
      <w:proofErr w:type="spellEnd"/>
      <w:r w:rsidRPr="00127D2F">
        <w:rPr>
          <w:rFonts w:eastAsia="Times New Roman"/>
        </w:rPr>
        <w:t xml:space="preserve"> </w:t>
      </w:r>
      <w:proofErr w:type="spellStart"/>
      <w:r w:rsidRPr="00127D2F">
        <w:rPr>
          <w:rFonts w:eastAsia="Times New Roman"/>
        </w:rPr>
        <w:t>Skardžiaus</w:t>
      </w:r>
      <w:proofErr w:type="spellEnd"/>
      <w:r w:rsidRPr="00127D2F">
        <w:rPr>
          <w:rFonts w:eastAsia="Times New Roman"/>
        </w:rPr>
        <w:t xml:space="preserve"> </w:t>
      </w:r>
      <w:proofErr w:type="spellStart"/>
      <w:r w:rsidRPr="00127D2F">
        <w:rPr>
          <w:rFonts w:eastAsia="Times New Roman"/>
        </w:rPr>
        <w:t>viešųju</w:t>
      </w:r>
      <w:proofErr w:type="spellEnd"/>
      <w:r w:rsidRPr="00127D2F">
        <w:rPr>
          <w:rFonts w:eastAsia="Times New Roman"/>
        </w:rPr>
        <w:t xml:space="preserve">̨ ir </w:t>
      </w:r>
      <w:proofErr w:type="spellStart"/>
      <w:r w:rsidRPr="00127D2F">
        <w:rPr>
          <w:rFonts w:eastAsia="Times New Roman"/>
        </w:rPr>
        <w:t>privačiu</w:t>
      </w:r>
      <w:proofErr w:type="spellEnd"/>
      <w:r w:rsidRPr="00127D2F">
        <w:rPr>
          <w:rFonts w:eastAsia="Times New Roman"/>
        </w:rPr>
        <w:t>̨ interesų derinimo“ nurodoma:</w:t>
      </w:r>
    </w:p>
    <w:p w:rsidR="00247CE7" w:rsidRPr="00127D2F" w:rsidRDefault="00247CE7" w:rsidP="00271E2A">
      <w:pPr>
        <w:ind w:firstLine="680"/>
        <w:jc w:val="both"/>
        <w:rPr>
          <w:rFonts w:eastAsia="Times New Roman"/>
        </w:rPr>
      </w:pPr>
      <w:r w:rsidRPr="00127D2F">
        <w:rPr>
          <w:rFonts w:eastAsia="Times New Roman"/>
        </w:rPr>
        <w:lastRenderedPageBreak/>
        <w:t xml:space="preserve">„A. </w:t>
      </w:r>
      <w:proofErr w:type="spellStart"/>
      <w:r w:rsidRPr="00127D2F">
        <w:rPr>
          <w:rFonts w:eastAsia="Times New Roman"/>
        </w:rPr>
        <w:t>Skardžius</w:t>
      </w:r>
      <w:proofErr w:type="spellEnd"/>
      <w:r w:rsidRPr="00127D2F">
        <w:rPr>
          <w:rFonts w:eastAsia="Times New Roman"/>
        </w:rPr>
        <w:t xml:space="preserve"> buvo </w:t>
      </w:r>
      <w:proofErr w:type="spellStart"/>
      <w:r w:rsidRPr="00127D2F">
        <w:rPr>
          <w:rFonts w:eastAsia="Times New Roman"/>
        </w:rPr>
        <w:t>išrinktas</w:t>
      </w:r>
      <w:proofErr w:type="spellEnd"/>
      <w:r w:rsidRPr="00127D2F">
        <w:rPr>
          <w:rFonts w:eastAsia="Times New Roman"/>
        </w:rPr>
        <w:t xml:space="preserve"> į 2012-2016 m. ir 2016-2020 m. </w:t>
      </w:r>
      <w:proofErr w:type="spellStart"/>
      <w:r w:rsidRPr="00127D2F">
        <w:rPr>
          <w:rFonts w:eastAsia="Times New Roman"/>
        </w:rPr>
        <w:t>kadenciju</w:t>
      </w:r>
      <w:proofErr w:type="spellEnd"/>
      <w:r w:rsidRPr="00127D2F">
        <w:rPr>
          <w:rFonts w:eastAsia="Times New Roman"/>
        </w:rPr>
        <w:t xml:space="preserve">̨ Seimo nario pareigas. A. </w:t>
      </w:r>
      <w:proofErr w:type="spellStart"/>
      <w:r w:rsidRPr="00127D2F">
        <w:rPr>
          <w:rFonts w:eastAsia="Times New Roman"/>
        </w:rPr>
        <w:t>Skardžius</w:t>
      </w:r>
      <w:proofErr w:type="spellEnd"/>
      <w:r w:rsidRPr="00127D2F">
        <w:rPr>
          <w:rFonts w:eastAsia="Times New Roman"/>
        </w:rPr>
        <w:t xml:space="preserve"> nebuvo </w:t>
      </w:r>
      <w:proofErr w:type="spellStart"/>
      <w:r w:rsidRPr="00127D2F">
        <w:rPr>
          <w:rFonts w:eastAsia="Times New Roman"/>
        </w:rPr>
        <w:t>išrinktas</w:t>
      </w:r>
      <w:proofErr w:type="spellEnd"/>
      <w:r w:rsidRPr="00127D2F">
        <w:rPr>
          <w:rFonts w:eastAsia="Times New Roman"/>
        </w:rPr>
        <w:t xml:space="preserve"> į 2008</w:t>
      </w:r>
      <w:r w:rsidR="00103ACB" w:rsidRPr="00127D2F">
        <w:rPr>
          <w:rFonts w:eastAsia="Times New Roman"/>
        </w:rPr>
        <w:t>-</w:t>
      </w:r>
      <w:r w:rsidRPr="00127D2F">
        <w:rPr>
          <w:rFonts w:eastAsia="Times New Roman"/>
        </w:rPr>
        <w:t xml:space="preserve">2012 m. kadencijos </w:t>
      </w:r>
      <w:proofErr w:type="spellStart"/>
      <w:r w:rsidRPr="00127D2F">
        <w:rPr>
          <w:rFonts w:eastAsia="Times New Roman"/>
        </w:rPr>
        <w:t>Seima</w:t>
      </w:r>
      <w:proofErr w:type="spellEnd"/>
      <w:r w:rsidRPr="00127D2F">
        <w:rPr>
          <w:rFonts w:eastAsia="Times New Roman"/>
        </w:rPr>
        <w:t xml:space="preserve">̨. 2009 m. buvo </w:t>
      </w:r>
      <w:proofErr w:type="spellStart"/>
      <w:r w:rsidRPr="00127D2F">
        <w:rPr>
          <w:rFonts w:eastAsia="Times New Roman"/>
        </w:rPr>
        <w:t>įsteigta</w:t>
      </w:r>
      <w:proofErr w:type="spellEnd"/>
      <w:r w:rsidRPr="00127D2F">
        <w:rPr>
          <w:rFonts w:eastAsia="Times New Roman"/>
        </w:rPr>
        <w:t xml:space="preserve"> Lietuvos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asociacija (toliau – Asociacija). Pagal VĮ Registrų centras duomenis, Asociacijos </w:t>
      </w:r>
      <w:proofErr w:type="spellStart"/>
      <w:r w:rsidRPr="00127D2F">
        <w:rPr>
          <w:rFonts w:eastAsia="Times New Roman"/>
        </w:rPr>
        <w:t>steigėjai</w:t>
      </w:r>
      <w:proofErr w:type="spellEnd"/>
      <w:r w:rsidRPr="00127D2F">
        <w:rPr>
          <w:rFonts w:eastAsia="Times New Roman"/>
        </w:rPr>
        <w:t xml:space="preserve"> buvo UAB „LAE GROUP“, atstovaujama Liudo </w:t>
      </w:r>
      <w:proofErr w:type="spellStart"/>
      <w:r w:rsidRPr="00127D2F">
        <w:rPr>
          <w:rFonts w:eastAsia="Times New Roman"/>
        </w:rPr>
        <w:t>Stembros</w:t>
      </w:r>
      <w:proofErr w:type="spellEnd"/>
      <w:r w:rsidRPr="00127D2F">
        <w:rPr>
          <w:rFonts w:eastAsia="Times New Roman"/>
        </w:rPr>
        <w:t xml:space="preserve">, UAB „NEW ENERGY GROUP“, atstovaujama Sauliaus </w:t>
      </w:r>
      <w:proofErr w:type="spellStart"/>
      <w:r w:rsidRPr="00127D2F">
        <w:rPr>
          <w:rFonts w:eastAsia="Times New Roman"/>
        </w:rPr>
        <w:t>Veličkos</w:t>
      </w:r>
      <w:proofErr w:type="spellEnd"/>
      <w:r w:rsidRPr="00127D2F">
        <w:rPr>
          <w:rFonts w:eastAsia="Times New Roman"/>
        </w:rPr>
        <w:t xml:space="preserve"> ir UAB „</w:t>
      </w:r>
      <w:proofErr w:type="spellStart"/>
      <w:r w:rsidRPr="00127D2F">
        <w:rPr>
          <w:rFonts w:eastAsia="Times New Roman"/>
        </w:rPr>
        <w:t>Šilutės</w:t>
      </w:r>
      <w:proofErr w:type="spellEnd"/>
      <w:r w:rsidRPr="00127D2F">
        <w:rPr>
          <w:rFonts w:eastAsia="Times New Roman"/>
        </w:rPr>
        <w:t xml:space="preserve"> </w:t>
      </w:r>
      <w:proofErr w:type="spellStart"/>
      <w:r w:rsidRPr="00127D2F">
        <w:rPr>
          <w:rFonts w:eastAsia="Times New Roman"/>
        </w:rPr>
        <w:t>vėjo</w:t>
      </w:r>
      <w:proofErr w:type="spellEnd"/>
      <w:r w:rsidRPr="00127D2F">
        <w:rPr>
          <w:rFonts w:eastAsia="Times New Roman"/>
        </w:rPr>
        <w:t xml:space="preserve"> projektai“, atstovaujama Tado Navicko. Nuo 2009 m. liepos 22 d. iki 2010 m. vasario 8 d. Asociacijos valdymo organas valdyba, į kurią </w:t>
      </w:r>
      <w:proofErr w:type="spellStart"/>
      <w:r w:rsidRPr="00127D2F">
        <w:rPr>
          <w:rFonts w:eastAsia="Times New Roman"/>
        </w:rPr>
        <w:t>įėjo</w:t>
      </w:r>
      <w:proofErr w:type="spellEnd"/>
      <w:r w:rsidRPr="00127D2F">
        <w:rPr>
          <w:rFonts w:eastAsia="Times New Roman"/>
        </w:rPr>
        <w:t xml:space="preserve"> 4 nariai: </w:t>
      </w:r>
      <w:proofErr w:type="spellStart"/>
      <w:r w:rsidRPr="00127D2F">
        <w:rPr>
          <w:rFonts w:eastAsia="Times New Roman"/>
        </w:rPr>
        <w:t>Artūras</w:t>
      </w:r>
      <w:proofErr w:type="spellEnd"/>
      <w:r w:rsidRPr="00127D2F">
        <w:rPr>
          <w:rFonts w:eastAsia="Times New Roman"/>
        </w:rPr>
        <w:t xml:space="preserve"> </w:t>
      </w:r>
      <w:proofErr w:type="spellStart"/>
      <w:r w:rsidRPr="00127D2F">
        <w:rPr>
          <w:rFonts w:eastAsia="Times New Roman"/>
        </w:rPr>
        <w:t>Skardžius</w:t>
      </w:r>
      <w:proofErr w:type="spellEnd"/>
      <w:r w:rsidRPr="00127D2F">
        <w:rPr>
          <w:rFonts w:eastAsia="Times New Roman"/>
        </w:rPr>
        <w:t xml:space="preserve"> (pirmininkas), Romualdas </w:t>
      </w:r>
      <w:proofErr w:type="spellStart"/>
      <w:r w:rsidRPr="00127D2F">
        <w:rPr>
          <w:rFonts w:eastAsia="Times New Roman"/>
        </w:rPr>
        <w:t>Patalavičius</w:t>
      </w:r>
      <w:proofErr w:type="spellEnd"/>
      <w:r w:rsidRPr="00127D2F">
        <w:rPr>
          <w:rFonts w:eastAsia="Times New Roman"/>
        </w:rPr>
        <w:t xml:space="preserve"> (narys), Dainius </w:t>
      </w:r>
      <w:proofErr w:type="spellStart"/>
      <w:r w:rsidRPr="00127D2F">
        <w:rPr>
          <w:rFonts w:eastAsia="Times New Roman"/>
        </w:rPr>
        <w:t>Jurėnas</w:t>
      </w:r>
      <w:proofErr w:type="spellEnd"/>
      <w:r w:rsidRPr="00127D2F">
        <w:rPr>
          <w:rFonts w:eastAsia="Times New Roman"/>
        </w:rPr>
        <w:t xml:space="preserve"> (narys), Tadas Navickas (narys). Asociacijos direktorius – R. </w:t>
      </w:r>
      <w:proofErr w:type="spellStart"/>
      <w:r w:rsidRPr="00127D2F">
        <w:rPr>
          <w:rFonts w:eastAsia="Times New Roman"/>
        </w:rPr>
        <w:t>Patalavičius</w:t>
      </w:r>
      <w:proofErr w:type="spellEnd"/>
      <w:r w:rsidRPr="00127D2F">
        <w:rPr>
          <w:rFonts w:eastAsia="Times New Roman"/>
        </w:rPr>
        <w:t xml:space="preserve">. Nuo 2010 m. vasario 8 d. Asociacijos valdybą sudaro </w:t>
      </w:r>
      <w:proofErr w:type="spellStart"/>
      <w:r w:rsidRPr="00127D2F">
        <w:rPr>
          <w:rFonts w:eastAsia="Times New Roman"/>
        </w:rPr>
        <w:t>dešimt</w:t>
      </w:r>
      <w:proofErr w:type="spellEnd"/>
      <w:r w:rsidRPr="00127D2F">
        <w:rPr>
          <w:rFonts w:eastAsia="Times New Roman"/>
        </w:rPr>
        <w:t xml:space="preserve"> narių.</w:t>
      </w:r>
    </w:p>
    <w:p w:rsidR="00247CE7" w:rsidRPr="00127D2F" w:rsidRDefault="00247CE7" w:rsidP="00271E2A">
      <w:pPr>
        <w:ind w:firstLine="680"/>
        <w:jc w:val="both"/>
        <w:rPr>
          <w:rFonts w:eastAsia="Times New Roman"/>
        </w:rPr>
      </w:pPr>
      <w:r w:rsidRPr="00127D2F">
        <w:rPr>
          <w:rFonts w:eastAsia="Times New Roman"/>
        </w:rPr>
        <w:t xml:space="preserve">[3] 7.1.1.26. </w:t>
      </w:r>
      <w:proofErr w:type="spellStart"/>
      <w:r w:rsidRPr="00127D2F">
        <w:rPr>
          <w:rFonts w:eastAsia="Times New Roman"/>
        </w:rPr>
        <w:t>Is</w:t>
      </w:r>
      <w:proofErr w:type="spellEnd"/>
      <w:r w:rsidRPr="00127D2F">
        <w:rPr>
          <w:rFonts w:eastAsia="Times New Roman"/>
        </w:rPr>
        <w:t xml:space="preserve">̌ Antikorupcijos komisijos tyrimo </w:t>
      </w:r>
      <w:proofErr w:type="spellStart"/>
      <w:r w:rsidRPr="00127D2F">
        <w:rPr>
          <w:rFonts w:eastAsia="Times New Roman"/>
        </w:rPr>
        <w:t>medžiagos</w:t>
      </w:r>
      <w:proofErr w:type="spellEnd"/>
      <w:r w:rsidRPr="00127D2F">
        <w:rPr>
          <w:rFonts w:eastAsia="Times New Roman"/>
        </w:rPr>
        <w:t xml:space="preserve"> </w:t>
      </w:r>
      <w:proofErr w:type="spellStart"/>
      <w:r w:rsidRPr="00127D2F">
        <w:rPr>
          <w:rFonts w:eastAsia="Times New Roman"/>
        </w:rPr>
        <w:t>žinoma</w:t>
      </w:r>
      <w:proofErr w:type="spellEnd"/>
      <w:r w:rsidRPr="00127D2F">
        <w:rPr>
          <w:rFonts w:eastAsia="Times New Roman"/>
        </w:rPr>
        <w:t xml:space="preserve">, kad Lietuvos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asociacija 2010 m. </w:t>
      </w:r>
      <w:proofErr w:type="spellStart"/>
      <w:r w:rsidRPr="00127D2F">
        <w:rPr>
          <w:rFonts w:eastAsia="Times New Roman"/>
        </w:rPr>
        <w:t>gegužės</w:t>
      </w:r>
      <w:proofErr w:type="spellEnd"/>
      <w:r w:rsidRPr="00127D2F">
        <w:rPr>
          <w:rFonts w:eastAsia="Times New Roman"/>
        </w:rPr>
        <w:t xml:space="preserve"> 31 d. (tuo metu asociacijos prezidentu buvo A.</w:t>
      </w:r>
      <w:r w:rsidR="00103ACB" w:rsidRPr="00127D2F">
        <w:rPr>
          <w:rFonts w:eastAsia="Times New Roman"/>
        </w:rPr>
        <w:t xml:space="preserve"> </w:t>
      </w:r>
      <w:proofErr w:type="spellStart"/>
      <w:r w:rsidRPr="00127D2F">
        <w:rPr>
          <w:rFonts w:eastAsia="Times New Roman"/>
        </w:rPr>
        <w:t>Skardžius</w:t>
      </w:r>
      <w:proofErr w:type="spellEnd"/>
      <w:r w:rsidRPr="00127D2F">
        <w:rPr>
          <w:rFonts w:eastAsia="Times New Roman"/>
        </w:rPr>
        <w:t xml:space="preserve">, direktoriumi – R. </w:t>
      </w:r>
      <w:proofErr w:type="spellStart"/>
      <w:r w:rsidRPr="00127D2F">
        <w:rPr>
          <w:rFonts w:eastAsia="Times New Roman"/>
        </w:rPr>
        <w:t>Patalavičius</w:t>
      </w:r>
      <w:proofErr w:type="spellEnd"/>
      <w:r w:rsidRPr="00127D2F">
        <w:rPr>
          <w:rFonts w:eastAsia="Times New Roman"/>
        </w:rPr>
        <w:t xml:space="preserve">), teikdama pataisas </w:t>
      </w:r>
      <w:proofErr w:type="spellStart"/>
      <w:r w:rsidRPr="00127D2F">
        <w:rPr>
          <w:rFonts w:eastAsia="Times New Roman"/>
        </w:rPr>
        <w:t>dėl</w:t>
      </w:r>
      <w:proofErr w:type="spellEnd"/>
      <w:r w:rsidRPr="00127D2F">
        <w:rPr>
          <w:rFonts w:eastAsia="Times New Roman"/>
        </w:rPr>
        <w:t xml:space="preserve">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w:t>
      </w:r>
      <w:proofErr w:type="spellStart"/>
      <w:r w:rsidRPr="00127D2F">
        <w:rPr>
          <w:rFonts w:eastAsia="Times New Roman"/>
        </w:rPr>
        <w:t>įstatymo</w:t>
      </w:r>
      <w:proofErr w:type="spellEnd"/>
      <w:r w:rsidRPr="00127D2F">
        <w:rPr>
          <w:rFonts w:eastAsia="Times New Roman"/>
        </w:rPr>
        <w:t xml:space="preserve"> projekto Nr. XIP-1749, </w:t>
      </w:r>
      <w:proofErr w:type="spellStart"/>
      <w:r w:rsidRPr="00127D2F">
        <w:rPr>
          <w:rFonts w:eastAsia="Times New Roman"/>
        </w:rPr>
        <w:t>siūle</w:t>
      </w:r>
      <w:proofErr w:type="spellEnd"/>
      <w:r w:rsidRPr="00127D2F">
        <w:rPr>
          <w:rFonts w:eastAsia="Times New Roman"/>
        </w:rPr>
        <w:t xml:space="preserve">̇ numatyti, kad leidimai </w:t>
      </w:r>
      <w:proofErr w:type="spellStart"/>
      <w:r w:rsidRPr="00127D2F">
        <w:rPr>
          <w:rFonts w:eastAsia="Times New Roman"/>
        </w:rPr>
        <w:t>plėtoti</w:t>
      </w:r>
      <w:proofErr w:type="spellEnd"/>
      <w:r w:rsidRPr="00127D2F">
        <w:rPr>
          <w:rFonts w:eastAsia="Times New Roman"/>
        </w:rPr>
        <w:t xml:space="preserve"> elektros energijos gamybos </w:t>
      </w:r>
      <w:proofErr w:type="spellStart"/>
      <w:r w:rsidRPr="00127D2F">
        <w:rPr>
          <w:rFonts w:eastAsia="Times New Roman"/>
        </w:rPr>
        <w:t>pajėgumus</w:t>
      </w:r>
      <w:proofErr w:type="spellEnd"/>
      <w:r w:rsidRPr="00127D2F">
        <w:rPr>
          <w:rFonts w:eastAsia="Times New Roman"/>
        </w:rPr>
        <w:t xml:space="preserve"> </w:t>
      </w:r>
      <w:proofErr w:type="spellStart"/>
      <w:r w:rsidRPr="00127D2F">
        <w:rPr>
          <w:rFonts w:eastAsia="Times New Roman"/>
        </w:rPr>
        <w:t>is</w:t>
      </w:r>
      <w:proofErr w:type="spellEnd"/>
      <w:r w:rsidRPr="00127D2F">
        <w:rPr>
          <w:rFonts w:eastAsia="Times New Roman"/>
        </w:rPr>
        <w:t xml:space="preserve">̌ </w:t>
      </w:r>
      <w:proofErr w:type="spellStart"/>
      <w:r w:rsidRPr="00127D2F">
        <w:rPr>
          <w:rFonts w:eastAsia="Times New Roman"/>
        </w:rPr>
        <w:t>saulės</w:t>
      </w:r>
      <w:proofErr w:type="spellEnd"/>
      <w:r w:rsidRPr="00127D2F">
        <w:rPr>
          <w:rFonts w:eastAsia="Times New Roman"/>
        </w:rPr>
        <w:t xml:space="preserve"> energijos </w:t>
      </w:r>
      <w:proofErr w:type="spellStart"/>
      <w:r w:rsidRPr="00127D2F">
        <w:rPr>
          <w:rFonts w:eastAsia="Times New Roman"/>
        </w:rPr>
        <w:t>Kuršiu</w:t>
      </w:r>
      <w:proofErr w:type="spellEnd"/>
      <w:r w:rsidRPr="00127D2F">
        <w:rPr>
          <w:rFonts w:eastAsia="Times New Roman"/>
        </w:rPr>
        <w:t xml:space="preserve">̨ nerijoje ir </w:t>
      </w:r>
      <w:proofErr w:type="spellStart"/>
      <w:r w:rsidRPr="00127D2F">
        <w:rPr>
          <w:rFonts w:eastAsia="Times New Roman"/>
        </w:rPr>
        <w:t>vėjo</w:t>
      </w:r>
      <w:proofErr w:type="spellEnd"/>
      <w:r w:rsidRPr="00127D2F">
        <w:rPr>
          <w:rFonts w:eastAsia="Times New Roman"/>
        </w:rPr>
        <w:t xml:space="preserve"> energijos Lietuvos Respublikos </w:t>
      </w:r>
      <w:proofErr w:type="spellStart"/>
      <w:r w:rsidRPr="00127D2F">
        <w:rPr>
          <w:rFonts w:eastAsia="Times New Roman"/>
        </w:rPr>
        <w:t>teritorinėje</w:t>
      </w:r>
      <w:proofErr w:type="spellEnd"/>
      <w:r w:rsidRPr="00127D2F">
        <w:rPr>
          <w:rFonts w:eastAsia="Times New Roman"/>
        </w:rPr>
        <w:t xml:space="preserve"> </w:t>
      </w:r>
      <w:proofErr w:type="spellStart"/>
      <w:r w:rsidRPr="00127D2F">
        <w:rPr>
          <w:rFonts w:eastAsia="Times New Roman"/>
        </w:rPr>
        <w:t>jūroje</w:t>
      </w:r>
      <w:proofErr w:type="spellEnd"/>
      <w:r w:rsidRPr="00127D2F">
        <w:rPr>
          <w:rFonts w:eastAsia="Times New Roman"/>
        </w:rPr>
        <w:t xml:space="preserve"> ir Lietuvos Respublikos </w:t>
      </w:r>
      <w:proofErr w:type="spellStart"/>
      <w:r w:rsidRPr="00127D2F">
        <w:rPr>
          <w:rFonts w:eastAsia="Times New Roman"/>
        </w:rPr>
        <w:t>išskirtinėje</w:t>
      </w:r>
      <w:proofErr w:type="spellEnd"/>
      <w:r w:rsidRPr="00127D2F">
        <w:rPr>
          <w:rFonts w:eastAsia="Times New Roman"/>
        </w:rPr>
        <w:t xml:space="preserve"> </w:t>
      </w:r>
      <w:proofErr w:type="spellStart"/>
      <w:r w:rsidRPr="00127D2F">
        <w:rPr>
          <w:rFonts w:eastAsia="Times New Roman"/>
        </w:rPr>
        <w:t>ekonominėje</w:t>
      </w:r>
      <w:proofErr w:type="spellEnd"/>
      <w:r w:rsidRPr="00127D2F">
        <w:rPr>
          <w:rFonts w:eastAsia="Times New Roman"/>
        </w:rPr>
        <w:t xml:space="preserve"> zonoje Baltijos </w:t>
      </w:r>
      <w:proofErr w:type="spellStart"/>
      <w:r w:rsidRPr="00127D2F">
        <w:rPr>
          <w:rFonts w:eastAsia="Times New Roman"/>
        </w:rPr>
        <w:t>jūroje</w:t>
      </w:r>
      <w:proofErr w:type="spellEnd"/>
      <w:r w:rsidRPr="00127D2F">
        <w:rPr>
          <w:rFonts w:eastAsia="Times New Roman"/>
        </w:rPr>
        <w:t xml:space="preserve"> </w:t>
      </w:r>
      <w:proofErr w:type="spellStart"/>
      <w:r w:rsidRPr="00127D2F">
        <w:rPr>
          <w:rFonts w:eastAsia="Times New Roman"/>
        </w:rPr>
        <w:t>būtu</w:t>
      </w:r>
      <w:proofErr w:type="spellEnd"/>
      <w:r w:rsidRPr="00127D2F">
        <w:rPr>
          <w:rFonts w:eastAsia="Times New Roman"/>
        </w:rPr>
        <w:t xml:space="preserve">̨ </w:t>
      </w:r>
      <w:proofErr w:type="spellStart"/>
      <w:r w:rsidRPr="00127D2F">
        <w:rPr>
          <w:rFonts w:eastAsia="Times New Roman"/>
        </w:rPr>
        <w:t>išduodami</w:t>
      </w:r>
      <w:proofErr w:type="spellEnd"/>
      <w:r w:rsidRPr="00127D2F">
        <w:rPr>
          <w:rFonts w:eastAsia="Times New Roman"/>
        </w:rPr>
        <w:t xml:space="preserve"> ne konkurso </w:t>
      </w:r>
      <w:proofErr w:type="spellStart"/>
      <w:r w:rsidRPr="00127D2F">
        <w:rPr>
          <w:rFonts w:eastAsia="Times New Roman"/>
        </w:rPr>
        <w:t>būdu</w:t>
      </w:r>
      <w:proofErr w:type="spellEnd"/>
      <w:r w:rsidRPr="00127D2F">
        <w:rPr>
          <w:rFonts w:eastAsia="Times New Roman"/>
        </w:rPr>
        <w:t xml:space="preserve">, pirmenybę teikiant asmenims, kurie yra </w:t>
      </w:r>
      <w:proofErr w:type="spellStart"/>
      <w:r w:rsidRPr="00127D2F">
        <w:rPr>
          <w:rFonts w:eastAsia="Times New Roman"/>
        </w:rPr>
        <w:t>parenge</w:t>
      </w:r>
      <w:proofErr w:type="spellEnd"/>
      <w:r w:rsidRPr="00127D2F">
        <w:rPr>
          <w:rFonts w:eastAsia="Times New Roman"/>
        </w:rPr>
        <w:t xml:space="preserve">̨ ir visuomenei </w:t>
      </w:r>
      <w:proofErr w:type="spellStart"/>
      <w:r w:rsidRPr="00127D2F">
        <w:rPr>
          <w:rFonts w:eastAsia="Times New Roman"/>
        </w:rPr>
        <w:t>pristate</w:t>
      </w:r>
      <w:proofErr w:type="spellEnd"/>
      <w:r w:rsidRPr="00127D2F">
        <w:rPr>
          <w:rFonts w:eastAsia="Times New Roman"/>
        </w:rPr>
        <w:t>̨ poveikio aplinkai vertinimo ataskaitas.</w:t>
      </w:r>
    </w:p>
    <w:p w:rsidR="00247CE7" w:rsidRPr="00127D2F" w:rsidRDefault="00247CE7" w:rsidP="00271E2A">
      <w:pPr>
        <w:ind w:firstLine="680"/>
        <w:jc w:val="both"/>
        <w:rPr>
          <w:rFonts w:eastAsia="Times New Roman"/>
        </w:rPr>
      </w:pPr>
      <w:r w:rsidRPr="00127D2F">
        <w:rPr>
          <w:rFonts w:eastAsia="Times New Roman"/>
        </w:rPr>
        <w:t xml:space="preserve">[4] 7.1.1.3. 2010 m. </w:t>
      </w:r>
      <w:proofErr w:type="spellStart"/>
      <w:r w:rsidRPr="00127D2F">
        <w:rPr>
          <w:rFonts w:eastAsia="Times New Roman"/>
        </w:rPr>
        <w:t>gegužės</w:t>
      </w:r>
      <w:proofErr w:type="spellEnd"/>
      <w:r w:rsidRPr="00127D2F">
        <w:rPr>
          <w:rFonts w:eastAsia="Times New Roman"/>
        </w:rPr>
        <w:t xml:space="preserve"> 6 d. S. </w:t>
      </w:r>
      <w:proofErr w:type="spellStart"/>
      <w:r w:rsidRPr="00127D2F">
        <w:rPr>
          <w:rFonts w:eastAsia="Times New Roman"/>
        </w:rPr>
        <w:t>Skardžiuviene</w:t>
      </w:r>
      <w:proofErr w:type="spellEnd"/>
      <w:r w:rsidRPr="00127D2F">
        <w:rPr>
          <w:rFonts w:eastAsia="Times New Roman"/>
        </w:rPr>
        <w:t xml:space="preserve">̇ su UAB „Renovacijos partneriai“ </w:t>
      </w:r>
      <w:proofErr w:type="spellStart"/>
      <w:r w:rsidRPr="00127D2F">
        <w:rPr>
          <w:rFonts w:eastAsia="Times New Roman"/>
        </w:rPr>
        <w:t>sudare</w:t>
      </w:r>
      <w:proofErr w:type="spellEnd"/>
      <w:r w:rsidRPr="00127D2F">
        <w:rPr>
          <w:rFonts w:eastAsia="Times New Roman"/>
        </w:rPr>
        <w:t xml:space="preserve">̇ </w:t>
      </w:r>
      <w:proofErr w:type="spellStart"/>
      <w:r w:rsidRPr="00127D2F">
        <w:rPr>
          <w:rFonts w:eastAsia="Times New Roman"/>
        </w:rPr>
        <w:t>Žemės</w:t>
      </w:r>
      <w:proofErr w:type="spellEnd"/>
      <w:r w:rsidRPr="00127D2F">
        <w:rPr>
          <w:rFonts w:eastAsia="Times New Roman"/>
        </w:rPr>
        <w:t xml:space="preserve"> nuomos ir </w:t>
      </w:r>
      <w:proofErr w:type="spellStart"/>
      <w:r w:rsidRPr="00127D2F">
        <w:rPr>
          <w:rFonts w:eastAsia="Times New Roman"/>
        </w:rPr>
        <w:t>užstatymo</w:t>
      </w:r>
      <w:proofErr w:type="spellEnd"/>
      <w:r w:rsidRPr="00127D2F">
        <w:rPr>
          <w:rFonts w:eastAsia="Times New Roman"/>
        </w:rPr>
        <w:t xml:space="preserve"> </w:t>
      </w:r>
      <w:proofErr w:type="spellStart"/>
      <w:r w:rsidRPr="00127D2F">
        <w:rPr>
          <w:rFonts w:eastAsia="Times New Roman"/>
        </w:rPr>
        <w:t>teisės</w:t>
      </w:r>
      <w:proofErr w:type="spellEnd"/>
      <w:r w:rsidRPr="00127D2F">
        <w:rPr>
          <w:rFonts w:eastAsia="Times New Roman"/>
        </w:rPr>
        <w:t xml:space="preserve"> suteikimo sutartį </w:t>
      </w:r>
      <w:proofErr w:type="spellStart"/>
      <w:r w:rsidRPr="00127D2F">
        <w:rPr>
          <w:rFonts w:eastAsia="Times New Roman"/>
        </w:rPr>
        <w:t>dėl</w:t>
      </w:r>
      <w:proofErr w:type="spellEnd"/>
      <w:r w:rsidRPr="00127D2F">
        <w:rPr>
          <w:rFonts w:eastAsia="Times New Roman"/>
        </w:rPr>
        <w:t xml:space="preserve"> </w:t>
      </w:r>
      <w:proofErr w:type="spellStart"/>
      <w:r w:rsidRPr="00127D2F">
        <w:rPr>
          <w:rFonts w:eastAsia="Times New Roman"/>
        </w:rPr>
        <w:t>keturiu</w:t>
      </w:r>
      <w:proofErr w:type="spellEnd"/>
      <w:r w:rsidRPr="00127D2F">
        <w:rPr>
          <w:rFonts w:eastAsia="Times New Roman"/>
        </w:rPr>
        <w:t xml:space="preserve">̨ </w:t>
      </w:r>
      <w:proofErr w:type="spellStart"/>
      <w:r w:rsidRPr="00127D2F">
        <w:rPr>
          <w:rFonts w:eastAsia="Times New Roman"/>
        </w:rPr>
        <w:t>žemės</w:t>
      </w:r>
      <w:proofErr w:type="spellEnd"/>
      <w:r w:rsidRPr="00127D2F">
        <w:rPr>
          <w:rFonts w:eastAsia="Times New Roman"/>
        </w:rPr>
        <w:t xml:space="preserve"> sklypų (bendras plotas 28,686 ha), </w:t>
      </w:r>
      <w:proofErr w:type="spellStart"/>
      <w:r w:rsidRPr="00127D2F">
        <w:rPr>
          <w:rFonts w:eastAsia="Times New Roman"/>
        </w:rPr>
        <w:t>esančiu</w:t>
      </w:r>
      <w:proofErr w:type="spellEnd"/>
      <w:r w:rsidRPr="00127D2F">
        <w:rPr>
          <w:rFonts w:eastAsia="Times New Roman"/>
        </w:rPr>
        <w:t xml:space="preserve">̨ </w:t>
      </w:r>
      <w:proofErr w:type="spellStart"/>
      <w:r w:rsidRPr="00127D2F">
        <w:rPr>
          <w:rFonts w:eastAsia="Times New Roman"/>
        </w:rPr>
        <w:t>Čiūteliu</w:t>
      </w:r>
      <w:proofErr w:type="spellEnd"/>
      <w:r w:rsidRPr="00127D2F">
        <w:rPr>
          <w:rFonts w:eastAsia="Times New Roman"/>
        </w:rPr>
        <w:t xml:space="preserve">̨ k., Saugų sen., </w:t>
      </w:r>
      <w:proofErr w:type="spellStart"/>
      <w:r w:rsidRPr="00127D2F">
        <w:rPr>
          <w:rFonts w:eastAsia="Times New Roman"/>
        </w:rPr>
        <w:t>Šilutės</w:t>
      </w:r>
      <w:proofErr w:type="spellEnd"/>
      <w:r w:rsidRPr="00127D2F">
        <w:rPr>
          <w:rFonts w:eastAsia="Times New Roman"/>
        </w:rPr>
        <w:t xml:space="preserve"> rajono </w:t>
      </w:r>
      <w:proofErr w:type="spellStart"/>
      <w:r w:rsidRPr="00127D2F">
        <w:rPr>
          <w:rFonts w:eastAsia="Times New Roman"/>
        </w:rPr>
        <w:t>savivaldybėje</w:t>
      </w:r>
      <w:proofErr w:type="spellEnd"/>
      <w:r w:rsidRPr="00127D2F">
        <w:rPr>
          <w:rFonts w:eastAsia="Times New Roman"/>
        </w:rPr>
        <w:t xml:space="preserve"> (toliau – ŽNUT sutartis)</w:t>
      </w:r>
    </w:p>
    <w:p w:rsidR="00247CE7" w:rsidRPr="00127D2F" w:rsidRDefault="00247CE7" w:rsidP="00271E2A">
      <w:pPr>
        <w:ind w:firstLine="680"/>
        <w:jc w:val="both"/>
        <w:rPr>
          <w:rFonts w:eastAsia="Times New Roman"/>
        </w:rPr>
      </w:pPr>
      <w:r w:rsidRPr="00127D2F">
        <w:rPr>
          <w:rFonts w:eastAsia="Times New Roman"/>
        </w:rPr>
        <w:t xml:space="preserve">[5] 7.1.1.5. 2017 m. spalio 30 d. S. </w:t>
      </w:r>
      <w:proofErr w:type="spellStart"/>
      <w:r w:rsidRPr="00127D2F">
        <w:rPr>
          <w:rFonts w:eastAsia="Times New Roman"/>
        </w:rPr>
        <w:t>Skardžiuvienės</w:t>
      </w:r>
      <w:proofErr w:type="spellEnd"/>
      <w:r w:rsidRPr="00127D2F">
        <w:rPr>
          <w:rFonts w:eastAsia="Times New Roman"/>
        </w:rPr>
        <w:t xml:space="preserve"> </w:t>
      </w:r>
      <w:proofErr w:type="spellStart"/>
      <w:r w:rsidRPr="00127D2F">
        <w:rPr>
          <w:rFonts w:eastAsia="Times New Roman"/>
        </w:rPr>
        <w:t>paaiškinime</w:t>
      </w:r>
      <w:proofErr w:type="spellEnd"/>
      <w:r w:rsidRPr="00127D2F">
        <w:rPr>
          <w:rFonts w:eastAsia="Times New Roman"/>
        </w:rPr>
        <w:t xml:space="preserve"> Antikorupcijos komisijai nurodyta, jog </w:t>
      </w:r>
      <w:proofErr w:type="spellStart"/>
      <w:r w:rsidRPr="00127D2F">
        <w:rPr>
          <w:rFonts w:eastAsia="Times New Roman"/>
        </w:rPr>
        <w:t>vėjo</w:t>
      </w:r>
      <w:proofErr w:type="spellEnd"/>
      <w:r w:rsidRPr="00127D2F">
        <w:rPr>
          <w:rFonts w:eastAsia="Times New Roman"/>
        </w:rPr>
        <w:t xml:space="preserve"> </w:t>
      </w:r>
      <w:proofErr w:type="spellStart"/>
      <w:r w:rsidRPr="00127D2F">
        <w:rPr>
          <w:rFonts w:eastAsia="Times New Roman"/>
        </w:rPr>
        <w:t>jėgainiu</w:t>
      </w:r>
      <w:proofErr w:type="spellEnd"/>
      <w:r w:rsidRPr="00127D2F">
        <w:rPr>
          <w:rFonts w:eastAsia="Times New Roman"/>
        </w:rPr>
        <w:t xml:space="preserve">̨ statybos laikotarpiu, t.y. 2010 – 2012 metais, nuomininkė UAB „Renovacijos partneriai“ </w:t>
      </w:r>
      <w:proofErr w:type="spellStart"/>
      <w:r w:rsidRPr="00127D2F">
        <w:rPr>
          <w:rFonts w:eastAsia="Times New Roman"/>
        </w:rPr>
        <w:t>mokėjo</w:t>
      </w:r>
      <w:proofErr w:type="spellEnd"/>
      <w:r w:rsidRPr="00127D2F">
        <w:rPr>
          <w:rFonts w:eastAsia="Times New Roman"/>
        </w:rPr>
        <w:t xml:space="preserve"> sutartyje numatytą fiksuotą nuomos mokestį – 17 500 eurų (</w:t>
      </w:r>
      <w:proofErr w:type="spellStart"/>
      <w:r w:rsidRPr="00127D2F">
        <w:rPr>
          <w:rFonts w:eastAsia="Times New Roman"/>
        </w:rPr>
        <w:t>atskaičius</w:t>
      </w:r>
      <w:proofErr w:type="spellEnd"/>
      <w:r w:rsidRPr="00127D2F">
        <w:rPr>
          <w:rFonts w:eastAsia="Times New Roman"/>
        </w:rPr>
        <w:t xml:space="preserve"> </w:t>
      </w:r>
      <w:proofErr w:type="spellStart"/>
      <w:r w:rsidRPr="00127D2F">
        <w:rPr>
          <w:rFonts w:eastAsia="Times New Roman"/>
        </w:rPr>
        <w:t>mokesčius</w:t>
      </w:r>
      <w:proofErr w:type="spellEnd"/>
      <w:r w:rsidRPr="00127D2F">
        <w:rPr>
          <w:rFonts w:eastAsia="Times New Roman"/>
        </w:rPr>
        <w:t xml:space="preserve"> – 14 875 eurus). 2013 metų </w:t>
      </w:r>
      <w:proofErr w:type="spellStart"/>
      <w:r w:rsidRPr="00127D2F">
        <w:rPr>
          <w:rFonts w:eastAsia="Times New Roman"/>
        </w:rPr>
        <w:t>antrąji</w:t>
      </w:r>
      <w:proofErr w:type="spellEnd"/>
      <w:r w:rsidRPr="00127D2F">
        <w:rPr>
          <w:rFonts w:eastAsia="Times New Roman"/>
        </w:rPr>
        <w:t xml:space="preserve">̨ ketvirtį </w:t>
      </w:r>
      <w:proofErr w:type="spellStart"/>
      <w:r w:rsidRPr="00127D2F">
        <w:rPr>
          <w:rFonts w:eastAsia="Times New Roman"/>
        </w:rPr>
        <w:t>žemės</w:t>
      </w:r>
      <w:proofErr w:type="spellEnd"/>
      <w:r w:rsidRPr="00127D2F">
        <w:rPr>
          <w:rFonts w:eastAsia="Times New Roman"/>
        </w:rPr>
        <w:t xml:space="preserve"> </w:t>
      </w:r>
      <w:proofErr w:type="spellStart"/>
      <w:r w:rsidRPr="00127D2F">
        <w:rPr>
          <w:rFonts w:eastAsia="Times New Roman"/>
        </w:rPr>
        <w:t>subnuomininkei</w:t>
      </w:r>
      <w:proofErr w:type="spellEnd"/>
      <w:r w:rsidRPr="00127D2F">
        <w:rPr>
          <w:rFonts w:eastAsia="Times New Roman"/>
        </w:rPr>
        <w:t xml:space="preserve"> UAB „Naujoji energija“ </w:t>
      </w:r>
      <w:proofErr w:type="spellStart"/>
      <w:r w:rsidRPr="00127D2F">
        <w:rPr>
          <w:rFonts w:eastAsia="Times New Roman"/>
        </w:rPr>
        <w:t>pradėjus</w:t>
      </w:r>
      <w:proofErr w:type="spellEnd"/>
      <w:r w:rsidRPr="00127D2F">
        <w:rPr>
          <w:rFonts w:eastAsia="Times New Roman"/>
        </w:rPr>
        <w:t xml:space="preserve"> eksploatuoti </w:t>
      </w:r>
      <w:proofErr w:type="spellStart"/>
      <w:r w:rsidRPr="00127D2F">
        <w:rPr>
          <w:rFonts w:eastAsia="Times New Roman"/>
        </w:rPr>
        <w:t>jėgaines</w:t>
      </w:r>
      <w:proofErr w:type="spellEnd"/>
      <w:r w:rsidRPr="00127D2F">
        <w:rPr>
          <w:rFonts w:eastAsia="Times New Roman"/>
        </w:rPr>
        <w:t xml:space="preserve">, nuomos mokestis, kaip ir numatyta sutartyje, buvo </w:t>
      </w:r>
      <w:proofErr w:type="spellStart"/>
      <w:r w:rsidRPr="00127D2F">
        <w:rPr>
          <w:rFonts w:eastAsia="Times New Roman"/>
        </w:rPr>
        <w:t>perskaičiuotas</w:t>
      </w:r>
      <w:proofErr w:type="spellEnd"/>
      <w:r w:rsidRPr="00127D2F">
        <w:rPr>
          <w:rFonts w:eastAsia="Times New Roman"/>
        </w:rPr>
        <w:t xml:space="preserve"> ir susietas su </w:t>
      </w:r>
      <w:proofErr w:type="spellStart"/>
      <w:r w:rsidRPr="00127D2F">
        <w:rPr>
          <w:rFonts w:eastAsia="Times New Roman"/>
        </w:rPr>
        <w:t>vėjo</w:t>
      </w:r>
      <w:proofErr w:type="spellEnd"/>
      <w:r w:rsidRPr="00127D2F">
        <w:rPr>
          <w:rFonts w:eastAsia="Times New Roman"/>
        </w:rPr>
        <w:t xml:space="preserve"> </w:t>
      </w:r>
      <w:proofErr w:type="spellStart"/>
      <w:r w:rsidRPr="00127D2F">
        <w:rPr>
          <w:rFonts w:eastAsia="Times New Roman"/>
        </w:rPr>
        <w:t>jėgainiu</w:t>
      </w:r>
      <w:proofErr w:type="spellEnd"/>
      <w:r w:rsidRPr="00127D2F">
        <w:rPr>
          <w:rFonts w:eastAsia="Times New Roman"/>
        </w:rPr>
        <w:t xml:space="preserve">̨ parke pagamintos elektros energijos pardavimo kaina (iki 2025 metų). Fiksuotą </w:t>
      </w:r>
      <w:proofErr w:type="spellStart"/>
      <w:r w:rsidRPr="00127D2F">
        <w:rPr>
          <w:rFonts w:eastAsia="Times New Roman"/>
        </w:rPr>
        <w:t>tarifa</w:t>
      </w:r>
      <w:proofErr w:type="spellEnd"/>
      <w:r w:rsidRPr="00127D2F">
        <w:rPr>
          <w:rFonts w:eastAsia="Times New Roman"/>
        </w:rPr>
        <w:t xml:space="preserve">̨ 12 metų laikotarpiui nustato Valstybinė </w:t>
      </w:r>
      <w:proofErr w:type="spellStart"/>
      <w:r w:rsidRPr="00127D2F">
        <w:rPr>
          <w:rFonts w:eastAsia="Times New Roman"/>
        </w:rPr>
        <w:t>kainu</w:t>
      </w:r>
      <w:proofErr w:type="spellEnd"/>
      <w:r w:rsidRPr="00127D2F">
        <w:rPr>
          <w:rFonts w:eastAsia="Times New Roman"/>
        </w:rPr>
        <w:t xml:space="preserve">̨ ir energetikos </w:t>
      </w:r>
      <w:proofErr w:type="spellStart"/>
      <w:r w:rsidRPr="00127D2F">
        <w:rPr>
          <w:rFonts w:eastAsia="Times New Roman"/>
        </w:rPr>
        <w:t>kontrolės</w:t>
      </w:r>
      <w:proofErr w:type="spellEnd"/>
      <w:r w:rsidRPr="00127D2F">
        <w:rPr>
          <w:rFonts w:eastAsia="Times New Roman"/>
        </w:rPr>
        <w:t xml:space="preserve"> komisija (toliau – VKEKK). Nuo 2013 metų antrojo </w:t>
      </w:r>
      <w:proofErr w:type="spellStart"/>
      <w:r w:rsidRPr="00127D2F">
        <w:rPr>
          <w:rFonts w:eastAsia="Times New Roman"/>
        </w:rPr>
        <w:t>ketvirčio</w:t>
      </w:r>
      <w:proofErr w:type="spellEnd"/>
      <w:r w:rsidRPr="00127D2F">
        <w:rPr>
          <w:rFonts w:eastAsia="Times New Roman"/>
        </w:rPr>
        <w:t xml:space="preserve"> UAB „Renovacijos partneriai“ moka ir iki 2025 metų </w:t>
      </w:r>
      <w:proofErr w:type="spellStart"/>
      <w:r w:rsidRPr="00127D2F">
        <w:rPr>
          <w:rFonts w:eastAsia="Times New Roman"/>
        </w:rPr>
        <w:t>mokės</w:t>
      </w:r>
      <w:proofErr w:type="spellEnd"/>
      <w:r w:rsidRPr="00127D2F">
        <w:rPr>
          <w:rFonts w:eastAsia="Times New Roman"/>
        </w:rPr>
        <w:t xml:space="preserve"> sutartyje numatytą fiksuotą nuomos mokestį – 23 863 eurus (</w:t>
      </w:r>
      <w:proofErr w:type="spellStart"/>
      <w:r w:rsidRPr="00127D2F">
        <w:rPr>
          <w:rFonts w:eastAsia="Times New Roman"/>
        </w:rPr>
        <w:t>atskaičius</w:t>
      </w:r>
      <w:proofErr w:type="spellEnd"/>
      <w:r w:rsidRPr="00127D2F">
        <w:rPr>
          <w:rFonts w:eastAsia="Times New Roman"/>
        </w:rPr>
        <w:t xml:space="preserve"> </w:t>
      </w:r>
      <w:proofErr w:type="spellStart"/>
      <w:r w:rsidRPr="00127D2F">
        <w:rPr>
          <w:rFonts w:eastAsia="Times New Roman"/>
        </w:rPr>
        <w:t>mokesčius</w:t>
      </w:r>
      <w:proofErr w:type="spellEnd"/>
      <w:r w:rsidRPr="00127D2F">
        <w:rPr>
          <w:rFonts w:eastAsia="Times New Roman"/>
        </w:rPr>
        <w:t xml:space="preserve"> – 20 283 eurus). Nuo 2025 metų </w:t>
      </w:r>
      <w:proofErr w:type="spellStart"/>
      <w:r w:rsidRPr="00127D2F">
        <w:rPr>
          <w:rFonts w:eastAsia="Times New Roman"/>
        </w:rPr>
        <w:t>vėjo</w:t>
      </w:r>
      <w:proofErr w:type="spellEnd"/>
      <w:r w:rsidRPr="00127D2F">
        <w:rPr>
          <w:rFonts w:eastAsia="Times New Roman"/>
        </w:rPr>
        <w:t xml:space="preserve"> </w:t>
      </w:r>
      <w:proofErr w:type="spellStart"/>
      <w:r w:rsidRPr="00127D2F">
        <w:rPr>
          <w:rFonts w:eastAsia="Times New Roman"/>
        </w:rPr>
        <w:t>jėgainiu</w:t>
      </w:r>
      <w:proofErr w:type="spellEnd"/>
      <w:r w:rsidRPr="00127D2F">
        <w:rPr>
          <w:rFonts w:eastAsia="Times New Roman"/>
        </w:rPr>
        <w:t xml:space="preserve">̨ parke pagamintos elektros energijos pardavimo kaina priklausys tik nuo rinkos, kaip ir </w:t>
      </w:r>
      <w:proofErr w:type="spellStart"/>
      <w:r w:rsidRPr="00127D2F">
        <w:rPr>
          <w:rFonts w:eastAsia="Times New Roman"/>
        </w:rPr>
        <w:t>žemės</w:t>
      </w:r>
      <w:proofErr w:type="spellEnd"/>
      <w:r w:rsidRPr="00127D2F">
        <w:rPr>
          <w:rFonts w:eastAsia="Times New Roman"/>
        </w:rPr>
        <w:t xml:space="preserve"> nuomos mokestis, kuris </w:t>
      </w:r>
      <w:proofErr w:type="spellStart"/>
      <w:r w:rsidRPr="00127D2F">
        <w:rPr>
          <w:rFonts w:eastAsia="Times New Roman"/>
        </w:rPr>
        <w:t>negalės</w:t>
      </w:r>
      <w:proofErr w:type="spellEnd"/>
      <w:r w:rsidRPr="00127D2F">
        <w:rPr>
          <w:rFonts w:eastAsia="Times New Roman"/>
        </w:rPr>
        <w:t xml:space="preserve"> </w:t>
      </w:r>
      <w:proofErr w:type="spellStart"/>
      <w:r w:rsidRPr="00127D2F">
        <w:rPr>
          <w:rFonts w:eastAsia="Times New Roman"/>
        </w:rPr>
        <w:t>būti</w:t>
      </w:r>
      <w:proofErr w:type="spellEnd"/>
      <w:r w:rsidRPr="00127D2F">
        <w:rPr>
          <w:rFonts w:eastAsia="Times New Roman"/>
        </w:rPr>
        <w:t xml:space="preserve"> </w:t>
      </w:r>
      <w:proofErr w:type="spellStart"/>
      <w:r w:rsidRPr="00127D2F">
        <w:rPr>
          <w:rFonts w:eastAsia="Times New Roman"/>
        </w:rPr>
        <w:t>mažesnis</w:t>
      </w:r>
      <w:proofErr w:type="spellEnd"/>
      <w:r w:rsidRPr="00127D2F">
        <w:rPr>
          <w:rFonts w:eastAsia="Times New Roman"/>
        </w:rPr>
        <w:t xml:space="preserve"> negu 17 500 eurų (</w:t>
      </w:r>
      <w:proofErr w:type="spellStart"/>
      <w:r w:rsidRPr="00127D2F">
        <w:rPr>
          <w:rFonts w:eastAsia="Times New Roman"/>
        </w:rPr>
        <w:t>atskaičius</w:t>
      </w:r>
      <w:proofErr w:type="spellEnd"/>
      <w:r w:rsidRPr="00127D2F">
        <w:rPr>
          <w:rFonts w:eastAsia="Times New Roman"/>
        </w:rPr>
        <w:t xml:space="preserve"> </w:t>
      </w:r>
      <w:proofErr w:type="spellStart"/>
      <w:r w:rsidRPr="00127D2F">
        <w:rPr>
          <w:rFonts w:eastAsia="Times New Roman"/>
        </w:rPr>
        <w:t>mokesčius</w:t>
      </w:r>
      <w:proofErr w:type="spellEnd"/>
      <w:r w:rsidRPr="00127D2F">
        <w:rPr>
          <w:rFonts w:eastAsia="Times New Roman"/>
        </w:rPr>
        <w:t xml:space="preserve"> – 14 875 eurus).</w:t>
      </w:r>
    </w:p>
    <w:p w:rsidR="00247CE7" w:rsidRPr="00127D2F" w:rsidRDefault="00247CE7" w:rsidP="00271E2A">
      <w:pPr>
        <w:ind w:firstLine="680"/>
        <w:jc w:val="both"/>
        <w:rPr>
          <w:rFonts w:eastAsia="Times New Roman"/>
        </w:rPr>
      </w:pPr>
      <w:r w:rsidRPr="00127D2F">
        <w:rPr>
          <w:rFonts w:eastAsia="Times New Roman"/>
        </w:rPr>
        <w:t xml:space="preserve">[6] 2016 m. </w:t>
      </w:r>
      <w:proofErr w:type="spellStart"/>
      <w:r w:rsidRPr="00127D2F">
        <w:rPr>
          <w:rFonts w:eastAsia="Times New Roman"/>
        </w:rPr>
        <w:t>lapkričio</w:t>
      </w:r>
      <w:proofErr w:type="spellEnd"/>
      <w:r w:rsidRPr="00127D2F">
        <w:rPr>
          <w:rFonts w:eastAsia="Times New Roman"/>
        </w:rPr>
        <w:t xml:space="preserve"> 16 d. </w:t>
      </w:r>
      <w:proofErr w:type="spellStart"/>
      <w:r w:rsidRPr="00127D2F">
        <w:rPr>
          <w:rFonts w:eastAsia="Times New Roman"/>
        </w:rPr>
        <w:t>pradėjęs</w:t>
      </w:r>
      <w:proofErr w:type="spellEnd"/>
      <w:r w:rsidRPr="00127D2F">
        <w:rPr>
          <w:rFonts w:eastAsia="Times New Roman"/>
        </w:rPr>
        <w:t xml:space="preserve"> eiti 2016 - 2020 m. kadencijos Seimo nario pareigas, A. </w:t>
      </w:r>
      <w:proofErr w:type="spellStart"/>
      <w:r w:rsidRPr="00127D2F">
        <w:rPr>
          <w:rFonts w:eastAsia="Times New Roman"/>
        </w:rPr>
        <w:t>Skardžius</w:t>
      </w:r>
      <w:proofErr w:type="spellEnd"/>
      <w:r w:rsidRPr="00127D2F">
        <w:rPr>
          <w:rFonts w:eastAsia="Times New Roman"/>
        </w:rPr>
        <w:t xml:space="preserve"> 2017 m. </w:t>
      </w:r>
      <w:proofErr w:type="spellStart"/>
      <w:r w:rsidRPr="00127D2F">
        <w:rPr>
          <w:rFonts w:eastAsia="Times New Roman"/>
        </w:rPr>
        <w:t>balandžio</w:t>
      </w:r>
      <w:proofErr w:type="spellEnd"/>
      <w:r w:rsidRPr="00127D2F">
        <w:rPr>
          <w:rFonts w:eastAsia="Times New Roman"/>
        </w:rPr>
        <w:t xml:space="preserve"> 22 d. </w:t>
      </w:r>
      <w:proofErr w:type="spellStart"/>
      <w:r w:rsidRPr="00127D2F">
        <w:rPr>
          <w:rFonts w:eastAsia="Times New Roman"/>
        </w:rPr>
        <w:t>pateike</w:t>
      </w:r>
      <w:proofErr w:type="spellEnd"/>
      <w:r w:rsidRPr="00127D2F">
        <w:rPr>
          <w:rFonts w:eastAsia="Times New Roman"/>
        </w:rPr>
        <w:t xml:space="preserve">̇ </w:t>
      </w:r>
      <w:proofErr w:type="spellStart"/>
      <w:r w:rsidRPr="00127D2F">
        <w:rPr>
          <w:rFonts w:eastAsia="Times New Roman"/>
        </w:rPr>
        <w:t>privačiu</w:t>
      </w:r>
      <w:proofErr w:type="spellEnd"/>
      <w:r w:rsidRPr="00127D2F">
        <w:rPr>
          <w:rFonts w:eastAsia="Times New Roman"/>
        </w:rPr>
        <w:t xml:space="preserve">̨ interesų deklaraciją, kurioje </w:t>
      </w:r>
      <w:proofErr w:type="spellStart"/>
      <w:r w:rsidRPr="00127D2F">
        <w:rPr>
          <w:rFonts w:eastAsia="Times New Roman"/>
        </w:rPr>
        <w:t>nurode</w:t>
      </w:r>
      <w:proofErr w:type="spellEnd"/>
      <w:r w:rsidRPr="00127D2F">
        <w:rPr>
          <w:rFonts w:eastAsia="Times New Roman"/>
        </w:rPr>
        <w:t xml:space="preserve">̇ duomenis apie ŽNUT sutartį. Seimo nario A. </w:t>
      </w:r>
      <w:proofErr w:type="spellStart"/>
      <w:r w:rsidRPr="00127D2F">
        <w:rPr>
          <w:rFonts w:eastAsia="Times New Roman"/>
        </w:rPr>
        <w:t>Skardžiaus</w:t>
      </w:r>
      <w:proofErr w:type="spellEnd"/>
      <w:r w:rsidRPr="00127D2F">
        <w:rPr>
          <w:rFonts w:eastAsia="Times New Roman"/>
        </w:rPr>
        <w:t xml:space="preserve"> pateiktose </w:t>
      </w:r>
      <w:proofErr w:type="spellStart"/>
      <w:r w:rsidRPr="00127D2F">
        <w:rPr>
          <w:rFonts w:eastAsia="Times New Roman"/>
        </w:rPr>
        <w:t>privačiu</w:t>
      </w:r>
      <w:proofErr w:type="spellEnd"/>
      <w:r w:rsidRPr="00127D2F">
        <w:rPr>
          <w:rFonts w:eastAsia="Times New Roman"/>
        </w:rPr>
        <w:t xml:space="preserve">̨ interesų deklaracijose </w:t>
      </w:r>
      <w:proofErr w:type="spellStart"/>
      <w:r w:rsidRPr="00127D2F">
        <w:rPr>
          <w:rFonts w:eastAsia="Times New Roman"/>
        </w:rPr>
        <w:t>nėra</w:t>
      </w:r>
      <w:proofErr w:type="spellEnd"/>
      <w:r w:rsidRPr="00127D2F">
        <w:rPr>
          <w:rFonts w:eastAsia="Times New Roman"/>
        </w:rPr>
        <w:t xml:space="preserve"> nurodyta </w:t>
      </w:r>
      <w:proofErr w:type="spellStart"/>
      <w:r w:rsidRPr="00127D2F">
        <w:rPr>
          <w:rFonts w:eastAsia="Times New Roman"/>
        </w:rPr>
        <w:t>duomenu</w:t>
      </w:r>
      <w:proofErr w:type="spellEnd"/>
      <w:r w:rsidRPr="00127D2F">
        <w:rPr>
          <w:rFonts w:eastAsia="Times New Roman"/>
        </w:rPr>
        <w:t xml:space="preserve">̨ apie jo ar jo </w:t>
      </w:r>
      <w:proofErr w:type="spellStart"/>
      <w:r w:rsidRPr="00127D2F">
        <w:rPr>
          <w:rFonts w:eastAsia="Times New Roman"/>
        </w:rPr>
        <w:t>sutuoktinės</w:t>
      </w:r>
      <w:proofErr w:type="spellEnd"/>
      <w:r w:rsidRPr="00127D2F">
        <w:rPr>
          <w:rFonts w:eastAsia="Times New Roman"/>
        </w:rPr>
        <w:t xml:space="preserve"> </w:t>
      </w:r>
      <w:proofErr w:type="spellStart"/>
      <w:r w:rsidRPr="00127D2F">
        <w:rPr>
          <w:rFonts w:eastAsia="Times New Roman"/>
        </w:rPr>
        <w:t>ryšius</w:t>
      </w:r>
      <w:proofErr w:type="spellEnd"/>
      <w:r w:rsidRPr="00127D2F">
        <w:rPr>
          <w:rFonts w:eastAsia="Times New Roman"/>
        </w:rPr>
        <w:t xml:space="preserve"> su </w:t>
      </w:r>
      <w:proofErr w:type="spellStart"/>
      <w:r w:rsidRPr="00127D2F">
        <w:rPr>
          <w:rFonts w:eastAsia="Times New Roman"/>
        </w:rPr>
        <w:t>žemės</w:t>
      </w:r>
      <w:proofErr w:type="spellEnd"/>
      <w:r w:rsidRPr="00127D2F">
        <w:rPr>
          <w:rFonts w:eastAsia="Times New Roman"/>
        </w:rPr>
        <w:t xml:space="preserve"> sklypo subnuomininku UAB „Naujoji energija“. </w:t>
      </w:r>
      <w:proofErr w:type="spellStart"/>
      <w:r w:rsidRPr="00127D2F">
        <w:rPr>
          <w:rFonts w:eastAsia="Times New Roman"/>
        </w:rPr>
        <w:t>Atsižvelgiant</w:t>
      </w:r>
      <w:proofErr w:type="spellEnd"/>
      <w:r w:rsidRPr="00127D2F">
        <w:rPr>
          <w:rFonts w:eastAsia="Times New Roman"/>
        </w:rPr>
        <w:t xml:space="preserve"> į tai, kad </w:t>
      </w:r>
      <w:proofErr w:type="spellStart"/>
      <w:r w:rsidRPr="00127D2F">
        <w:rPr>
          <w:rFonts w:eastAsia="Times New Roman"/>
        </w:rPr>
        <w:t>Viešųju</w:t>
      </w:r>
      <w:proofErr w:type="spellEnd"/>
      <w:r w:rsidRPr="00127D2F">
        <w:rPr>
          <w:rFonts w:eastAsia="Times New Roman"/>
        </w:rPr>
        <w:t xml:space="preserve">̨ ir </w:t>
      </w:r>
      <w:proofErr w:type="spellStart"/>
      <w:r w:rsidRPr="00127D2F">
        <w:rPr>
          <w:rFonts w:eastAsia="Times New Roman"/>
        </w:rPr>
        <w:t>privačiu</w:t>
      </w:r>
      <w:proofErr w:type="spellEnd"/>
      <w:r w:rsidRPr="00127D2F">
        <w:rPr>
          <w:rFonts w:eastAsia="Times New Roman"/>
        </w:rPr>
        <w:t xml:space="preserve">̨ interesų derinimo </w:t>
      </w:r>
      <w:proofErr w:type="spellStart"/>
      <w:r w:rsidRPr="00127D2F">
        <w:rPr>
          <w:rFonts w:eastAsia="Times New Roman"/>
        </w:rPr>
        <w:t>valstybinėje</w:t>
      </w:r>
      <w:proofErr w:type="spellEnd"/>
      <w:r w:rsidRPr="00127D2F">
        <w:rPr>
          <w:rFonts w:eastAsia="Times New Roman"/>
        </w:rPr>
        <w:t xml:space="preserve"> tarnyboje </w:t>
      </w:r>
      <w:proofErr w:type="spellStart"/>
      <w:r w:rsidRPr="00127D2F">
        <w:rPr>
          <w:rFonts w:eastAsia="Times New Roman"/>
        </w:rPr>
        <w:t>įstatymo</w:t>
      </w:r>
      <w:proofErr w:type="spellEnd"/>
      <w:r w:rsidRPr="00127D2F">
        <w:rPr>
          <w:rFonts w:eastAsia="Times New Roman"/>
        </w:rPr>
        <w:t xml:space="preserve"> 6 straipsnio 1 dalyje </w:t>
      </w:r>
      <w:proofErr w:type="spellStart"/>
      <w:r w:rsidRPr="00127D2F">
        <w:rPr>
          <w:rFonts w:eastAsia="Times New Roman"/>
        </w:rPr>
        <w:t>nėra</w:t>
      </w:r>
      <w:proofErr w:type="spellEnd"/>
      <w:r w:rsidRPr="00127D2F">
        <w:rPr>
          <w:rFonts w:eastAsia="Times New Roman"/>
        </w:rPr>
        <w:t xml:space="preserve"> nustatyta prievolė </w:t>
      </w:r>
      <w:proofErr w:type="spellStart"/>
      <w:r w:rsidRPr="00127D2F">
        <w:rPr>
          <w:rFonts w:eastAsia="Times New Roman"/>
        </w:rPr>
        <w:t>privačiu</w:t>
      </w:r>
      <w:proofErr w:type="spellEnd"/>
      <w:r w:rsidRPr="00127D2F">
        <w:rPr>
          <w:rFonts w:eastAsia="Times New Roman"/>
        </w:rPr>
        <w:t xml:space="preserve">̨ interesų deklaracijoje nurodyti duomenis apie kitos sandorio </w:t>
      </w:r>
      <w:proofErr w:type="spellStart"/>
      <w:r w:rsidRPr="00127D2F">
        <w:rPr>
          <w:rFonts w:eastAsia="Times New Roman"/>
        </w:rPr>
        <w:t>šalies</w:t>
      </w:r>
      <w:proofErr w:type="spellEnd"/>
      <w:r w:rsidRPr="00127D2F">
        <w:rPr>
          <w:rFonts w:eastAsia="Times New Roman"/>
        </w:rPr>
        <w:t xml:space="preserve"> sudarytus subnuomos sandorius, bei </w:t>
      </w:r>
      <w:proofErr w:type="spellStart"/>
      <w:r w:rsidRPr="00127D2F">
        <w:rPr>
          <w:rFonts w:eastAsia="Times New Roman"/>
        </w:rPr>
        <w:t>atsižvelgiant</w:t>
      </w:r>
      <w:proofErr w:type="spellEnd"/>
      <w:r w:rsidRPr="00127D2F">
        <w:rPr>
          <w:rFonts w:eastAsia="Times New Roman"/>
        </w:rPr>
        <w:t xml:space="preserve"> į gautus duomenis, nustatytas aplinkybes ir į tai, kad Seimo nariams yra taikomi </w:t>
      </w:r>
      <w:proofErr w:type="spellStart"/>
      <w:r w:rsidRPr="00127D2F">
        <w:rPr>
          <w:rFonts w:eastAsia="Times New Roman"/>
        </w:rPr>
        <w:t>aukštesni</w:t>
      </w:r>
      <w:proofErr w:type="spellEnd"/>
      <w:r w:rsidRPr="00127D2F">
        <w:rPr>
          <w:rFonts w:eastAsia="Times New Roman"/>
        </w:rPr>
        <w:t xml:space="preserve"> veiklos skaidrumo ir </w:t>
      </w:r>
      <w:proofErr w:type="spellStart"/>
      <w:r w:rsidRPr="00127D2F">
        <w:rPr>
          <w:rFonts w:eastAsia="Times New Roman"/>
        </w:rPr>
        <w:t>atsakomybės</w:t>
      </w:r>
      <w:proofErr w:type="spellEnd"/>
      <w:r w:rsidRPr="00127D2F">
        <w:rPr>
          <w:rFonts w:eastAsia="Times New Roman"/>
        </w:rPr>
        <w:t xml:space="preserve"> standartai negu paprastiems </w:t>
      </w:r>
      <w:proofErr w:type="spellStart"/>
      <w:r w:rsidRPr="00127D2F">
        <w:rPr>
          <w:rFonts w:eastAsia="Times New Roman"/>
        </w:rPr>
        <w:t>valstybės</w:t>
      </w:r>
      <w:proofErr w:type="spellEnd"/>
      <w:r w:rsidRPr="00127D2F">
        <w:rPr>
          <w:rFonts w:eastAsia="Times New Roman"/>
        </w:rPr>
        <w:t xml:space="preserve"> </w:t>
      </w:r>
      <w:proofErr w:type="spellStart"/>
      <w:r w:rsidRPr="00127D2F">
        <w:rPr>
          <w:rFonts w:eastAsia="Times New Roman"/>
        </w:rPr>
        <w:t>pareigūnams</w:t>
      </w:r>
      <w:proofErr w:type="spellEnd"/>
      <w:r w:rsidRPr="00127D2F">
        <w:rPr>
          <w:rFonts w:eastAsia="Times New Roman"/>
        </w:rPr>
        <w:t xml:space="preserve"> ar tarnautojams, </w:t>
      </w:r>
      <w:proofErr w:type="spellStart"/>
      <w:r w:rsidRPr="00127D2F">
        <w:rPr>
          <w:rFonts w:eastAsia="Times New Roman"/>
        </w:rPr>
        <w:t>šioje</w:t>
      </w:r>
      <w:proofErr w:type="spellEnd"/>
      <w:r w:rsidRPr="00127D2F">
        <w:rPr>
          <w:rFonts w:eastAsia="Times New Roman"/>
        </w:rPr>
        <w:t xml:space="preserve"> EPK </w:t>
      </w:r>
      <w:proofErr w:type="spellStart"/>
      <w:r w:rsidRPr="00127D2F">
        <w:rPr>
          <w:rFonts w:eastAsia="Times New Roman"/>
        </w:rPr>
        <w:t>išvadoje</w:t>
      </w:r>
      <w:proofErr w:type="spellEnd"/>
      <w:r w:rsidRPr="00127D2F">
        <w:rPr>
          <w:rFonts w:eastAsia="Times New Roman"/>
        </w:rPr>
        <w:t xml:space="preserve"> </w:t>
      </w:r>
      <w:proofErr w:type="spellStart"/>
      <w:r w:rsidRPr="00127D2F">
        <w:rPr>
          <w:rFonts w:eastAsia="Times New Roman"/>
        </w:rPr>
        <w:t>nuspręsta</w:t>
      </w:r>
      <w:proofErr w:type="spellEnd"/>
      <w:r w:rsidRPr="00127D2F">
        <w:rPr>
          <w:rFonts w:eastAsia="Times New Roman"/>
        </w:rPr>
        <w:t xml:space="preserve">, kad A. </w:t>
      </w:r>
      <w:proofErr w:type="spellStart"/>
      <w:r w:rsidRPr="00127D2F">
        <w:rPr>
          <w:rFonts w:eastAsia="Times New Roman"/>
        </w:rPr>
        <w:t>Skardžius</w:t>
      </w:r>
      <w:proofErr w:type="spellEnd"/>
      <w:r w:rsidRPr="00127D2F">
        <w:rPr>
          <w:rFonts w:eastAsia="Times New Roman"/>
        </w:rPr>
        <w:t xml:space="preserve"> </w:t>
      </w:r>
      <w:proofErr w:type="spellStart"/>
      <w:r w:rsidRPr="00127D2F">
        <w:rPr>
          <w:rFonts w:eastAsia="Times New Roman"/>
        </w:rPr>
        <w:t>galėjo</w:t>
      </w:r>
      <w:proofErr w:type="spellEnd"/>
      <w:r w:rsidRPr="00127D2F">
        <w:rPr>
          <w:rFonts w:eastAsia="Times New Roman"/>
        </w:rPr>
        <w:t xml:space="preserve"> deklaruoti </w:t>
      </w:r>
      <w:proofErr w:type="spellStart"/>
      <w:r w:rsidRPr="00127D2F">
        <w:rPr>
          <w:rFonts w:eastAsia="Times New Roman"/>
        </w:rPr>
        <w:t>ryši</w:t>
      </w:r>
      <w:proofErr w:type="spellEnd"/>
      <w:r w:rsidRPr="00127D2F">
        <w:rPr>
          <w:rFonts w:eastAsia="Times New Roman"/>
        </w:rPr>
        <w:t xml:space="preserve">̨ su juridiniu asmeniu – jo </w:t>
      </w:r>
      <w:proofErr w:type="spellStart"/>
      <w:r w:rsidRPr="00127D2F">
        <w:rPr>
          <w:rFonts w:eastAsia="Times New Roman"/>
        </w:rPr>
        <w:t>šeimai</w:t>
      </w:r>
      <w:proofErr w:type="spellEnd"/>
      <w:r w:rsidRPr="00127D2F">
        <w:rPr>
          <w:rFonts w:eastAsia="Times New Roman"/>
        </w:rPr>
        <w:t xml:space="preserve"> </w:t>
      </w:r>
      <w:proofErr w:type="spellStart"/>
      <w:r w:rsidRPr="00127D2F">
        <w:rPr>
          <w:rFonts w:eastAsia="Times New Roman"/>
        </w:rPr>
        <w:t>priklausančios</w:t>
      </w:r>
      <w:proofErr w:type="spellEnd"/>
      <w:r w:rsidRPr="00127D2F">
        <w:rPr>
          <w:rFonts w:eastAsia="Times New Roman"/>
        </w:rPr>
        <w:t xml:space="preserve"> </w:t>
      </w:r>
      <w:proofErr w:type="spellStart"/>
      <w:r w:rsidRPr="00127D2F">
        <w:rPr>
          <w:rFonts w:eastAsia="Times New Roman"/>
        </w:rPr>
        <w:t>žemės</w:t>
      </w:r>
      <w:proofErr w:type="spellEnd"/>
      <w:r w:rsidRPr="00127D2F">
        <w:rPr>
          <w:rFonts w:eastAsia="Times New Roman"/>
        </w:rPr>
        <w:t xml:space="preserve"> sklypo subnuomininku UAB „Naujoji energija“.</w:t>
      </w:r>
    </w:p>
    <w:p w:rsidR="00247CE7" w:rsidRPr="00127D2F" w:rsidRDefault="00247CE7" w:rsidP="00271E2A">
      <w:pPr>
        <w:ind w:firstLine="680"/>
        <w:jc w:val="both"/>
        <w:rPr>
          <w:rFonts w:eastAsia="Times New Roman"/>
        </w:rPr>
      </w:pPr>
      <w:proofErr w:type="spellStart"/>
      <w:r w:rsidRPr="00127D2F">
        <w:rPr>
          <w:rFonts w:eastAsia="Times New Roman"/>
        </w:rPr>
        <w:t>Šioje</w:t>
      </w:r>
      <w:proofErr w:type="spellEnd"/>
      <w:r w:rsidRPr="00127D2F">
        <w:rPr>
          <w:rFonts w:eastAsia="Times New Roman"/>
        </w:rPr>
        <w:t xml:space="preserve"> EPK </w:t>
      </w:r>
      <w:proofErr w:type="spellStart"/>
      <w:r w:rsidRPr="00127D2F">
        <w:rPr>
          <w:rFonts w:eastAsia="Times New Roman"/>
        </w:rPr>
        <w:t>išvadoje</w:t>
      </w:r>
      <w:proofErr w:type="spellEnd"/>
      <w:r w:rsidRPr="00127D2F">
        <w:rPr>
          <w:rFonts w:eastAsia="Times New Roman"/>
        </w:rPr>
        <w:t xml:space="preserve"> atkreiptas </w:t>
      </w:r>
      <w:proofErr w:type="spellStart"/>
      <w:r w:rsidRPr="00127D2F">
        <w:rPr>
          <w:rFonts w:eastAsia="Times New Roman"/>
        </w:rPr>
        <w:t>dėmesys</w:t>
      </w:r>
      <w:proofErr w:type="spellEnd"/>
      <w:r w:rsidRPr="00127D2F">
        <w:rPr>
          <w:rFonts w:eastAsia="Times New Roman"/>
        </w:rPr>
        <w:t xml:space="preserve"> į tai, kad „Seimo nariui </w:t>
      </w:r>
      <w:proofErr w:type="spellStart"/>
      <w:r w:rsidRPr="00127D2F">
        <w:rPr>
          <w:rFonts w:eastAsia="Times New Roman"/>
        </w:rPr>
        <w:t>Artūrui</w:t>
      </w:r>
      <w:proofErr w:type="spellEnd"/>
      <w:r w:rsidRPr="00127D2F">
        <w:rPr>
          <w:rFonts w:eastAsia="Times New Roman"/>
        </w:rPr>
        <w:t xml:space="preserve"> </w:t>
      </w:r>
      <w:proofErr w:type="spellStart"/>
      <w:r w:rsidRPr="00127D2F">
        <w:rPr>
          <w:rFonts w:eastAsia="Times New Roman"/>
        </w:rPr>
        <w:t>Skardžiui</w:t>
      </w:r>
      <w:proofErr w:type="spellEnd"/>
      <w:r w:rsidRPr="00127D2F">
        <w:rPr>
          <w:rFonts w:eastAsia="Times New Roman"/>
        </w:rPr>
        <w:t xml:space="preserve"> gali kilti </w:t>
      </w:r>
      <w:proofErr w:type="spellStart"/>
      <w:r w:rsidRPr="00127D2F">
        <w:rPr>
          <w:rFonts w:eastAsia="Times New Roman"/>
        </w:rPr>
        <w:t>viešųju</w:t>
      </w:r>
      <w:proofErr w:type="spellEnd"/>
      <w:r w:rsidRPr="00127D2F">
        <w:rPr>
          <w:rFonts w:eastAsia="Times New Roman"/>
        </w:rPr>
        <w:t xml:space="preserve">̨ ir </w:t>
      </w:r>
      <w:proofErr w:type="spellStart"/>
      <w:r w:rsidRPr="00127D2F">
        <w:rPr>
          <w:rFonts w:eastAsia="Times New Roman"/>
        </w:rPr>
        <w:t>privačiu</w:t>
      </w:r>
      <w:proofErr w:type="spellEnd"/>
      <w:r w:rsidRPr="00127D2F">
        <w:rPr>
          <w:rFonts w:eastAsia="Times New Roman"/>
        </w:rPr>
        <w:t xml:space="preserve">̨ interesų konfliktas svarstant Seime su </w:t>
      </w:r>
      <w:proofErr w:type="spellStart"/>
      <w:r w:rsidRPr="00127D2F">
        <w:rPr>
          <w:rFonts w:eastAsia="Times New Roman"/>
        </w:rPr>
        <w:t>vėjo</w:t>
      </w:r>
      <w:proofErr w:type="spellEnd"/>
      <w:r w:rsidRPr="00127D2F">
        <w:rPr>
          <w:rFonts w:eastAsia="Times New Roman"/>
        </w:rPr>
        <w:t xml:space="preserve"> energetika susijusius klausimus </w:t>
      </w:r>
      <w:proofErr w:type="spellStart"/>
      <w:r w:rsidRPr="00127D2F">
        <w:rPr>
          <w:rFonts w:eastAsia="Times New Roman"/>
        </w:rPr>
        <w:t>dėl</w:t>
      </w:r>
      <w:proofErr w:type="spellEnd"/>
      <w:r w:rsidRPr="00127D2F">
        <w:rPr>
          <w:rFonts w:eastAsia="Times New Roman"/>
        </w:rPr>
        <w:t xml:space="preserve"> jo </w:t>
      </w:r>
      <w:proofErr w:type="spellStart"/>
      <w:r w:rsidRPr="00127D2F">
        <w:rPr>
          <w:rFonts w:eastAsia="Times New Roman"/>
        </w:rPr>
        <w:t>sutuoktinės</w:t>
      </w:r>
      <w:proofErr w:type="spellEnd"/>
      <w:r w:rsidRPr="00127D2F">
        <w:rPr>
          <w:rFonts w:eastAsia="Times New Roman"/>
        </w:rPr>
        <w:t xml:space="preserve"> sudarytos ŽNUT sutarties su UAB „Renovacijos partneriai“ ir jo </w:t>
      </w:r>
      <w:proofErr w:type="spellStart"/>
      <w:r w:rsidRPr="00127D2F">
        <w:rPr>
          <w:rFonts w:eastAsia="Times New Roman"/>
        </w:rPr>
        <w:t>šeimai</w:t>
      </w:r>
      <w:proofErr w:type="spellEnd"/>
      <w:r w:rsidRPr="00127D2F">
        <w:rPr>
          <w:rFonts w:eastAsia="Times New Roman"/>
        </w:rPr>
        <w:t xml:space="preserve"> </w:t>
      </w:r>
      <w:proofErr w:type="spellStart"/>
      <w:r w:rsidRPr="00127D2F">
        <w:rPr>
          <w:rFonts w:eastAsia="Times New Roman"/>
        </w:rPr>
        <w:t>priklausančiame</w:t>
      </w:r>
      <w:proofErr w:type="spellEnd"/>
      <w:r w:rsidRPr="00127D2F">
        <w:rPr>
          <w:rFonts w:eastAsia="Times New Roman"/>
        </w:rPr>
        <w:t xml:space="preserve"> </w:t>
      </w:r>
      <w:proofErr w:type="spellStart"/>
      <w:r w:rsidRPr="00127D2F">
        <w:rPr>
          <w:rFonts w:eastAsia="Times New Roman"/>
        </w:rPr>
        <w:t>žemės</w:t>
      </w:r>
      <w:proofErr w:type="spellEnd"/>
      <w:r w:rsidRPr="00127D2F">
        <w:rPr>
          <w:rFonts w:eastAsia="Times New Roman"/>
        </w:rPr>
        <w:t xml:space="preserve"> sklype subnuomininko UAB „Naujoji energija“ vykdomos veiklos – </w:t>
      </w:r>
      <w:proofErr w:type="spellStart"/>
      <w:r w:rsidRPr="00127D2F">
        <w:rPr>
          <w:rFonts w:eastAsia="Times New Roman"/>
        </w:rPr>
        <w:t>vėjo</w:t>
      </w:r>
      <w:proofErr w:type="spellEnd"/>
      <w:r w:rsidRPr="00127D2F">
        <w:rPr>
          <w:rFonts w:eastAsia="Times New Roman"/>
        </w:rPr>
        <w:t xml:space="preserve"> </w:t>
      </w:r>
      <w:proofErr w:type="spellStart"/>
      <w:r w:rsidRPr="00127D2F">
        <w:rPr>
          <w:rFonts w:eastAsia="Times New Roman"/>
        </w:rPr>
        <w:t>jėgainiu</w:t>
      </w:r>
      <w:proofErr w:type="spellEnd"/>
      <w:r w:rsidRPr="00127D2F">
        <w:rPr>
          <w:rFonts w:eastAsia="Times New Roman"/>
        </w:rPr>
        <w:t xml:space="preserve">̨ parko eksploatacijos“ bei </w:t>
      </w:r>
      <w:proofErr w:type="spellStart"/>
      <w:r w:rsidRPr="00127D2F">
        <w:rPr>
          <w:rFonts w:eastAsia="Times New Roman"/>
        </w:rPr>
        <w:t>nuspręsta</w:t>
      </w:r>
      <w:proofErr w:type="spellEnd"/>
      <w:r w:rsidRPr="00127D2F">
        <w:rPr>
          <w:rFonts w:eastAsia="Times New Roman"/>
        </w:rPr>
        <w:t xml:space="preserve"> „rekomenduoti Seimo nariui </w:t>
      </w:r>
      <w:proofErr w:type="spellStart"/>
      <w:r w:rsidRPr="00127D2F">
        <w:rPr>
          <w:rFonts w:eastAsia="Times New Roman"/>
        </w:rPr>
        <w:t>Artūrui</w:t>
      </w:r>
      <w:proofErr w:type="spellEnd"/>
      <w:r w:rsidRPr="00127D2F">
        <w:rPr>
          <w:rFonts w:eastAsia="Times New Roman"/>
        </w:rPr>
        <w:t xml:space="preserve"> </w:t>
      </w:r>
      <w:proofErr w:type="spellStart"/>
      <w:r w:rsidRPr="00127D2F">
        <w:rPr>
          <w:rFonts w:eastAsia="Times New Roman"/>
        </w:rPr>
        <w:t>Skardžiui</w:t>
      </w:r>
      <w:proofErr w:type="spellEnd"/>
      <w:r w:rsidRPr="00127D2F">
        <w:rPr>
          <w:rFonts w:eastAsia="Times New Roman"/>
        </w:rPr>
        <w:t xml:space="preserve"> </w:t>
      </w:r>
      <w:proofErr w:type="spellStart"/>
      <w:r w:rsidRPr="00127D2F">
        <w:rPr>
          <w:rFonts w:eastAsia="Times New Roman"/>
        </w:rPr>
        <w:t>nusišalinti</w:t>
      </w:r>
      <w:proofErr w:type="spellEnd"/>
      <w:r w:rsidRPr="00127D2F">
        <w:rPr>
          <w:rFonts w:eastAsia="Times New Roman"/>
        </w:rPr>
        <w:t xml:space="preserve"> nuo klausimų, susijusių su </w:t>
      </w:r>
      <w:proofErr w:type="spellStart"/>
      <w:r w:rsidRPr="00127D2F">
        <w:rPr>
          <w:rFonts w:eastAsia="Times New Roman"/>
        </w:rPr>
        <w:t>vėjo</w:t>
      </w:r>
      <w:proofErr w:type="spellEnd"/>
      <w:r w:rsidRPr="00127D2F">
        <w:rPr>
          <w:rFonts w:eastAsia="Times New Roman"/>
        </w:rPr>
        <w:t xml:space="preserve"> energetika, svarstymo Seime ir neteikti pataisų ir </w:t>
      </w:r>
      <w:proofErr w:type="spellStart"/>
      <w:r w:rsidRPr="00127D2F">
        <w:rPr>
          <w:rFonts w:eastAsia="Times New Roman"/>
        </w:rPr>
        <w:t>pasiūlymu</w:t>
      </w:r>
      <w:proofErr w:type="spellEnd"/>
      <w:r w:rsidRPr="00127D2F">
        <w:rPr>
          <w:rFonts w:eastAsia="Times New Roman"/>
        </w:rPr>
        <w:t xml:space="preserve">̨, </w:t>
      </w:r>
      <w:proofErr w:type="spellStart"/>
      <w:r w:rsidRPr="00127D2F">
        <w:rPr>
          <w:rFonts w:eastAsia="Times New Roman"/>
        </w:rPr>
        <w:t>reglamentuojančiu</w:t>
      </w:r>
      <w:proofErr w:type="spellEnd"/>
      <w:r w:rsidRPr="00127D2F">
        <w:rPr>
          <w:rFonts w:eastAsia="Times New Roman"/>
        </w:rPr>
        <w:t xml:space="preserve">̨ </w:t>
      </w:r>
      <w:proofErr w:type="spellStart"/>
      <w:r w:rsidRPr="00127D2F">
        <w:rPr>
          <w:rFonts w:eastAsia="Times New Roman"/>
        </w:rPr>
        <w:t>vėjo</w:t>
      </w:r>
      <w:proofErr w:type="spellEnd"/>
      <w:r w:rsidRPr="00127D2F">
        <w:rPr>
          <w:rFonts w:eastAsia="Times New Roman"/>
        </w:rPr>
        <w:t xml:space="preserve"> energetiką.“</w:t>
      </w:r>
    </w:p>
    <w:p w:rsidR="00247CE7" w:rsidRPr="00127D2F" w:rsidRDefault="00247CE7" w:rsidP="00271E2A">
      <w:pPr>
        <w:ind w:firstLine="680"/>
        <w:jc w:val="both"/>
        <w:rPr>
          <w:rFonts w:eastAsia="Times New Roman"/>
        </w:rPr>
      </w:pPr>
      <w:r w:rsidRPr="00127D2F">
        <w:rPr>
          <w:rFonts w:eastAsia="Times New Roman"/>
        </w:rPr>
        <w:t xml:space="preserve">[7] 7.1.1.24. </w:t>
      </w:r>
      <w:proofErr w:type="spellStart"/>
      <w:r w:rsidRPr="00127D2F">
        <w:rPr>
          <w:rFonts w:eastAsia="Times New Roman"/>
        </w:rPr>
        <w:t>Is</w:t>
      </w:r>
      <w:proofErr w:type="spellEnd"/>
      <w:r w:rsidRPr="00127D2F">
        <w:rPr>
          <w:rFonts w:eastAsia="Times New Roman"/>
        </w:rPr>
        <w:t xml:space="preserve">̌ Antikorupcijos komisijos tyrimo </w:t>
      </w:r>
      <w:proofErr w:type="spellStart"/>
      <w:r w:rsidRPr="00127D2F">
        <w:rPr>
          <w:rFonts w:eastAsia="Times New Roman"/>
        </w:rPr>
        <w:t>medžiagos</w:t>
      </w:r>
      <w:proofErr w:type="spellEnd"/>
      <w:r w:rsidRPr="00127D2F">
        <w:rPr>
          <w:rFonts w:eastAsia="Times New Roman"/>
        </w:rPr>
        <w:t xml:space="preserve"> </w:t>
      </w:r>
      <w:proofErr w:type="spellStart"/>
      <w:r w:rsidRPr="00127D2F">
        <w:rPr>
          <w:rFonts w:eastAsia="Times New Roman"/>
        </w:rPr>
        <w:t>žinoma</w:t>
      </w:r>
      <w:proofErr w:type="spellEnd"/>
      <w:r w:rsidRPr="00127D2F">
        <w:rPr>
          <w:rFonts w:eastAsia="Times New Roman"/>
        </w:rPr>
        <w:t xml:space="preserve">, kad Lietuvos Respublikos Seimo valdybos 2009 m. </w:t>
      </w:r>
      <w:proofErr w:type="spellStart"/>
      <w:r w:rsidRPr="00127D2F">
        <w:rPr>
          <w:rFonts w:eastAsia="Times New Roman"/>
        </w:rPr>
        <w:t>balandžio</w:t>
      </w:r>
      <w:proofErr w:type="spellEnd"/>
      <w:r w:rsidRPr="00127D2F">
        <w:rPr>
          <w:rFonts w:eastAsia="Times New Roman"/>
        </w:rPr>
        <w:t xml:space="preserve"> 3 d. sprendimu Nr. SV-S-190 „</w:t>
      </w:r>
      <w:proofErr w:type="spellStart"/>
      <w:r w:rsidRPr="00127D2F">
        <w:rPr>
          <w:rFonts w:eastAsia="Times New Roman"/>
        </w:rPr>
        <w:t>Dėl</w:t>
      </w:r>
      <w:proofErr w:type="spellEnd"/>
      <w:r w:rsidRPr="00127D2F">
        <w:rPr>
          <w:rFonts w:eastAsia="Times New Roman"/>
        </w:rPr>
        <w:t xml:space="preserve"> darbo </w:t>
      </w:r>
      <w:proofErr w:type="spellStart"/>
      <w:r w:rsidRPr="00127D2F">
        <w:rPr>
          <w:rFonts w:eastAsia="Times New Roman"/>
        </w:rPr>
        <w:t>grupės</w:t>
      </w:r>
      <w:proofErr w:type="spellEnd"/>
      <w:r w:rsidRPr="00127D2F">
        <w:rPr>
          <w:rFonts w:eastAsia="Times New Roman"/>
        </w:rPr>
        <w:t xml:space="preserve"> </w:t>
      </w:r>
      <w:proofErr w:type="spellStart"/>
      <w:r w:rsidRPr="00127D2F">
        <w:rPr>
          <w:rFonts w:eastAsia="Times New Roman"/>
        </w:rPr>
        <w:t>Atsinaujinančiu</w:t>
      </w:r>
      <w:proofErr w:type="spellEnd"/>
      <w:r w:rsidRPr="00127D2F">
        <w:rPr>
          <w:rFonts w:eastAsia="Times New Roman"/>
        </w:rPr>
        <w:t xml:space="preserve">̨ energijos </w:t>
      </w:r>
      <w:proofErr w:type="spellStart"/>
      <w:r w:rsidRPr="00127D2F">
        <w:rPr>
          <w:rFonts w:eastAsia="Times New Roman"/>
        </w:rPr>
        <w:t>ištekliu</w:t>
      </w:r>
      <w:proofErr w:type="spellEnd"/>
      <w:r w:rsidRPr="00127D2F">
        <w:rPr>
          <w:rFonts w:eastAsia="Times New Roman"/>
        </w:rPr>
        <w:t xml:space="preserve">̨ </w:t>
      </w:r>
      <w:proofErr w:type="spellStart"/>
      <w:r w:rsidRPr="00127D2F">
        <w:rPr>
          <w:rFonts w:eastAsia="Times New Roman"/>
        </w:rPr>
        <w:t>įstatymo</w:t>
      </w:r>
      <w:proofErr w:type="spellEnd"/>
      <w:r w:rsidRPr="00127D2F">
        <w:rPr>
          <w:rFonts w:eastAsia="Times New Roman"/>
        </w:rPr>
        <w:t xml:space="preserve"> projektui parengti sudarymo“ A. </w:t>
      </w:r>
      <w:proofErr w:type="spellStart"/>
      <w:r w:rsidRPr="00127D2F">
        <w:rPr>
          <w:rFonts w:eastAsia="Times New Roman"/>
        </w:rPr>
        <w:t>Skardžius</w:t>
      </w:r>
      <w:proofErr w:type="spellEnd"/>
      <w:r w:rsidRPr="00127D2F">
        <w:rPr>
          <w:rFonts w:eastAsia="Times New Roman"/>
        </w:rPr>
        <w:t xml:space="preserve"> buvo </w:t>
      </w:r>
      <w:proofErr w:type="spellStart"/>
      <w:r w:rsidRPr="00127D2F">
        <w:rPr>
          <w:rFonts w:eastAsia="Times New Roman"/>
        </w:rPr>
        <w:lastRenderedPageBreak/>
        <w:t>įtrauktas</w:t>
      </w:r>
      <w:proofErr w:type="spellEnd"/>
      <w:r w:rsidRPr="00127D2F">
        <w:rPr>
          <w:rFonts w:eastAsia="Times New Roman"/>
        </w:rPr>
        <w:t xml:space="preserve"> į </w:t>
      </w:r>
      <w:proofErr w:type="spellStart"/>
      <w:r w:rsidRPr="00127D2F">
        <w:rPr>
          <w:rFonts w:eastAsia="Times New Roman"/>
        </w:rPr>
        <w:t>šios</w:t>
      </w:r>
      <w:proofErr w:type="spellEnd"/>
      <w:r w:rsidRPr="00127D2F">
        <w:rPr>
          <w:rFonts w:eastAsia="Times New Roman"/>
        </w:rPr>
        <w:t xml:space="preserve"> darbo </w:t>
      </w:r>
      <w:proofErr w:type="spellStart"/>
      <w:r w:rsidRPr="00127D2F">
        <w:rPr>
          <w:rFonts w:eastAsia="Times New Roman"/>
        </w:rPr>
        <w:t>grupės</w:t>
      </w:r>
      <w:proofErr w:type="spellEnd"/>
      <w:r w:rsidRPr="00127D2F">
        <w:rPr>
          <w:rFonts w:eastAsia="Times New Roman"/>
        </w:rPr>
        <w:t xml:space="preserve"> </w:t>
      </w:r>
      <w:proofErr w:type="spellStart"/>
      <w:r w:rsidRPr="00127D2F">
        <w:rPr>
          <w:rFonts w:eastAsia="Times New Roman"/>
        </w:rPr>
        <w:t>sudėti</w:t>
      </w:r>
      <w:proofErr w:type="spellEnd"/>
      <w:r w:rsidRPr="00127D2F">
        <w:rPr>
          <w:rFonts w:eastAsia="Times New Roman"/>
        </w:rPr>
        <w:t>̨ kaip 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konsultantas (UAB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xml:space="preserve">“ </w:t>
      </w:r>
      <w:proofErr w:type="spellStart"/>
      <w:r w:rsidRPr="00127D2F">
        <w:rPr>
          <w:rFonts w:eastAsia="Times New Roman"/>
        </w:rPr>
        <w:t>įsteigta</w:t>
      </w:r>
      <w:proofErr w:type="spellEnd"/>
      <w:r w:rsidRPr="00127D2F">
        <w:rPr>
          <w:rFonts w:eastAsia="Times New Roman"/>
        </w:rPr>
        <w:t xml:space="preserve"> 2007 m. </w:t>
      </w:r>
      <w:proofErr w:type="spellStart"/>
      <w:r w:rsidRPr="00127D2F">
        <w:rPr>
          <w:rFonts w:eastAsia="Times New Roman"/>
        </w:rPr>
        <w:t>gruodžio</w:t>
      </w:r>
      <w:proofErr w:type="spellEnd"/>
      <w:r w:rsidRPr="00127D2F">
        <w:rPr>
          <w:rFonts w:eastAsia="Times New Roman"/>
        </w:rPr>
        <w:t xml:space="preserve"> 7 d., jos direktoriumi paskirtas Dainius </w:t>
      </w:r>
      <w:proofErr w:type="spellStart"/>
      <w:r w:rsidRPr="00127D2F">
        <w:rPr>
          <w:rFonts w:eastAsia="Times New Roman"/>
        </w:rPr>
        <w:t>Jurėnas</w:t>
      </w:r>
      <w:proofErr w:type="spellEnd"/>
      <w:r w:rsidRPr="00127D2F">
        <w:rPr>
          <w:rFonts w:eastAsia="Times New Roman"/>
        </w:rPr>
        <w:t xml:space="preserve">, </w:t>
      </w:r>
      <w:proofErr w:type="spellStart"/>
      <w:r w:rsidRPr="00127D2F">
        <w:rPr>
          <w:rFonts w:eastAsia="Times New Roman"/>
        </w:rPr>
        <w:t>vėliau</w:t>
      </w:r>
      <w:proofErr w:type="spellEnd"/>
      <w:r w:rsidRPr="00127D2F">
        <w:rPr>
          <w:rFonts w:eastAsia="Times New Roman"/>
        </w:rPr>
        <w:t xml:space="preserve"> – Tadas Navickas, kurie kartu su A. </w:t>
      </w:r>
      <w:proofErr w:type="spellStart"/>
      <w:r w:rsidRPr="00127D2F">
        <w:rPr>
          <w:rFonts w:eastAsia="Times New Roman"/>
        </w:rPr>
        <w:t>Skardžiumi</w:t>
      </w:r>
      <w:proofErr w:type="spellEnd"/>
      <w:r w:rsidRPr="00127D2F">
        <w:rPr>
          <w:rFonts w:eastAsia="Times New Roman"/>
        </w:rPr>
        <w:t xml:space="preserve"> buvo 2009 metais </w:t>
      </w:r>
      <w:proofErr w:type="spellStart"/>
      <w:r w:rsidRPr="00127D2F">
        <w:rPr>
          <w:rFonts w:eastAsia="Times New Roman"/>
        </w:rPr>
        <w:t>įsteigtos</w:t>
      </w:r>
      <w:proofErr w:type="spellEnd"/>
      <w:r w:rsidRPr="00127D2F">
        <w:rPr>
          <w:rFonts w:eastAsia="Times New Roman"/>
        </w:rPr>
        <w:t xml:space="preserve"> Lietuvos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asociacijos </w:t>
      </w:r>
      <w:proofErr w:type="spellStart"/>
      <w:r w:rsidRPr="00127D2F">
        <w:rPr>
          <w:rFonts w:eastAsia="Times New Roman"/>
        </w:rPr>
        <w:t>steigėjai</w:t>
      </w:r>
      <w:proofErr w:type="spellEnd"/>
      <w:r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[8] Atsinaujinančių išteklių energetikos įstatymo pataisų projektas (XIIP-4444). Ištrauka iš aiškinamojo rašto</w:t>
      </w:r>
      <w:r w:rsidR="00103ACB" w:rsidRPr="00127D2F">
        <w:rPr>
          <w:rFonts w:eastAsia="Times New Roman"/>
        </w:rPr>
        <w:t>:</w:t>
      </w:r>
    </w:p>
    <w:p w:rsidR="00247CE7" w:rsidRPr="00127D2F" w:rsidRDefault="00797504" w:rsidP="00271E2A">
      <w:pPr>
        <w:ind w:firstLine="680"/>
        <w:jc w:val="both"/>
        <w:rPr>
          <w:rFonts w:eastAsia="Times New Roman"/>
        </w:rPr>
      </w:pPr>
      <w:r w:rsidRPr="00127D2F">
        <w:rPr>
          <w:rFonts w:eastAsia="Times New Roman"/>
        </w:rPr>
        <w:t>„</w:t>
      </w:r>
      <w:r w:rsidR="00247CE7" w:rsidRPr="00127D2F">
        <w:rPr>
          <w:rFonts w:eastAsia="Times New Roman"/>
        </w:rPr>
        <w:t xml:space="preserve">Galiojanti Lietuvos Respublikos </w:t>
      </w:r>
      <w:proofErr w:type="spellStart"/>
      <w:r w:rsidR="00247CE7" w:rsidRPr="00127D2F">
        <w:rPr>
          <w:rFonts w:eastAsia="Times New Roman"/>
        </w:rPr>
        <w:t>atsinaujinančiu</w:t>
      </w:r>
      <w:proofErr w:type="spellEnd"/>
      <w:r w:rsidR="00247CE7" w:rsidRPr="00127D2F">
        <w:rPr>
          <w:rFonts w:eastAsia="Times New Roman"/>
        </w:rPr>
        <w:t xml:space="preserve">̨ </w:t>
      </w:r>
      <w:proofErr w:type="spellStart"/>
      <w:r w:rsidR="00247CE7" w:rsidRPr="00127D2F">
        <w:rPr>
          <w:rFonts w:eastAsia="Times New Roman"/>
        </w:rPr>
        <w:t>ištekliu</w:t>
      </w:r>
      <w:proofErr w:type="spellEnd"/>
      <w:r w:rsidR="00247CE7" w:rsidRPr="00127D2F">
        <w:rPr>
          <w:rFonts w:eastAsia="Times New Roman"/>
        </w:rPr>
        <w:t xml:space="preserve">̨ energetikos </w:t>
      </w:r>
      <w:proofErr w:type="spellStart"/>
      <w:r w:rsidR="00247CE7" w:rsidRPr="00127D2F">
        <w:rPr>
          <w:rFonts w:eastAsia="Times New Roman"/>
        </w:rPr>
        <w:t>įstatymo</w:t>
      </w:r>
      <w:proofErr w:type="spellEnd"/>
      <w:r w:rsidR="00247CE7" w:rsidRPr="00127D2F">
        <w:rPr>
          <w:rFonts w:eastAsia="Times New Roman"/>
        </w:rPr>
        <w:t xml:space="preserve"> (toliau – </w:t>
      </w:r>
      <w:proofErr w:type="spellStart"/>
      <w:r w:rsidR="00247CE7" w:rsidRPr="00127D2F">
        <w:rPr>
          <w:rFonts w:eastAsia="Times New Roman"/>
        </w:rPr>
        <w:t>Įstatymas</w:t>
      </w:r>
      <w:proofErr w:type="spellEnd"/>
      <w:r w:rsidR="00247CE7" w:rsidRPr="00127D2F">
        <w:rPr>
          <w:rFonts w:eastAsia="Times New Roman"/>
        </w:rPr>
        <w:t xml:space="preserve">) 22 straipsnio redakcija numato, kad leidimai naudoti Lietuvos Respublikos teritorinę </w:t>
      </w:r>
      <w:proofErr w:type="spellStart"/>
      <w:r w:rsidR="00247CE7" w:rsidRPr="00127D2F">
        <w:rPr>
          <w:rFonts w:eastAsia="Times New Roman"/>
        </w:rPr>
        <w:t>jūra</w:t>
      </w:r>
      <w:proofErr w:type="spellEnd"/>
      <w:r w:rsidR="00247CE7" w:rsidRPr="00127D2F">
        <w:rPr>
          <w:rFonts w:eastAsia="Times New Roman"/>
        </w:rPr>
        <w:t xml:space="preserve">̨, Lietuvos Respublikos </w:t>
      </w:r>
      <w:proofErr w:type="spellStart"/>
      <w:r w:rsidR="00247CE7" w:rsidRPr="00127D2F">
        <w:rPr>
          <w:rFonts w:eastAsia="Times New Roman"/>
        </w:rPr>
        <w:t>išskirtine</w:t>
      </w:r>
      <w:proofErr w:type="spellEnd"/>
      <w:r w:rsidR="00247CE7" w:rsidRPr="00127D2F">
        <w:rPr>
          <w:rFonts w:eastAsia="Times New Roman"/>
        </w:rPr>
        <w:t xml:space="preserve">̨ ekonominę zoną Baltijos </w:t>
      </w:r>
      <w:proofErr w:type="spellStart"/>
      <w:r w:rsidR="00247CE7" w:rsidRPr="00127D2F">
        <w:rPr>
          <w:rFonts w:eastAsia="Times New Roman"/>
        </w:rPr>
        <w:t>jūroje</w:t>
      </w:r>
      <w:proofErr w:type="spellEnd"/>
      <w:r w:rsidR="00247CE7" w:rsidRPr="00127D2F">
        <w:rPr>
          <w:rFonts w:eastAsia="Times New Roman"/>
        </w:rPr>
        <w:t xml:space="preserve"> ir (ar) </w:t>
      </w:r>
      <w:proofErr w:type="spellStart"/>
      <w:r w:rsidR="00247CE7" w:rsidRPr="00127D2F">
        <w:rPr>
          <w:rFonts w:eastAsia="Times New Roman"/>
        </w:rPr>
        <w:t>pajūrio</w:t>
      </w:r>
      <w:proofErr w:type="spellEnd"/>
      <w:r w:rsidR="00247CE7" w:rsidRPr="00127D2F">
        <w:rPr>
          <w:rFonts w:eastAsia="Times New Roman"/>
        </w:rPr>
        <w:t xml:space="preserve"> juostą elektrinių statybai ir </w:t>
      </w:r>
      <w:proofErr w:type="spellStart"/>
      <w:r w:rsidR="00247CE7" w:rsidRPr="00127D2F">
        <w:rPr>
          <w:rFonts w:eastAsia="Times New Roman"/>
        </w:rPr>
        <w:t>ju</w:t>
      </w:r>
      <w:proofErr w:type="spellEnd"/>
      <w:r w:rsidR="00247CE7" w:rsidRPr="00127D2F">
        <w:rPr>
          <w:rFonts w:eastAsia="Times New Roman"/>
        </w:rPr>
        <w:t xml:space="preserve">̨ eksploatacijai </w:t>
      </w:r>
      <w:proofErr w:type="spellStart"/>
      <w:r w:rsidR="00247CE7" w:rsidRPr="00127D2F">
        <w:rPr>
          <w:rFonts w:eastAsia="Times New Roman"/>
        </w:rPr>
        <w:t>išduodami</w:t>
      </w:r>
      <w:proofErr w:type="spellEnd"/>
      <w:r w:rsidR="00247CE7" w:rsidRPr="00127D2F">
        <w:rPr>
          <w:rFonts w:eastAsia="Times New Roman"/>
        </w:rPr>
        <w:t xml:space="preserve"> konkurso </w:t>
      </w:r>
      <w:proofErr w:type="spellStart"/>
      <w:r w:rsidR="00247CE7" w:rsidRPr="00127D2F">
        <w:rPr>
          <w:rFonts w:eastAsia="Times New Roman"/>
        </w:rPr>
        <w:t>būdu</w:t>
      </w:r>
      <w:proofErr w:type="spellEnd"/>
      <w:r w:rsidR="00247CE7" w:rsidRPr="00127D2F">
        <w:rPr>
          <w:rFonts w:eastAsia="Times New Roman"/>
        </w:rPr>
        <w:t xml:space="preserve">, kurio metu nustatytas </w:t>
      </w:r>
      <w:proofErr w:type="spellStart"/>
      <w:r w:rsidR="00247CE7" w:rsidRPr="00127D2F">
        <w:rPr>
          <w:rFonts w:eastAsia="Times New Roman"/>
        </w:rPr>
        <w:t>laimėtojas</w:t>
      </w:r>
      <w:proofErr w:type="spellEnd"/>
      <w:r w:rsidR="00247CE7" w:rsidRPr="00127D2F">
        <w:rPr>
          <w:rFonts w:eastAsia="Times New Roman"/>
        </w:rPr>
        <w:t xml:space="preserve"> elektrinių statyboms ir </w:t>
      </w:r>
      <w:proofErr w:type="spellStart"/>
      <w:r w:rsidR="00247CE7" w:rsidRPr="00127D2F">
        <w:rPr>
          <w:rFonts w:eastAsia="Times New Roman"/>
        </w:rPr>
        <w:t>ju</w:t>
      </w:r>
      <w:proofErr w:type="spellEnd"/>
      <w:r w:rsidR="00247CE7" w:rsidRPr="00127D2F">
        <w:rPr>
          <w:rFonts w:eastAsia="Times New Roman"/>
        </w:rPr>
        <w:t xml:space="preserve">̨ eksploatacijai vykdyti kartu </w:t>
      </w:r>
      <w:proofErr w:type="spellStart"/>
      <w:r w:rsidR="00247CE7" w:rsidRPr="00127D2F">
        <w:rPr>
          <w:rFonts w:eastAsia="Times New Roman"/>
        </w:rPr>
        <w:t>įgyja</w:t>
      </w:r>
      <w:proofErr w:type="spellEnd"/>
      <w:r w:rsidR="00247CE7" w:rsidRPr="00127D2F">
        <w:rPr>
          <w:rFonts w:eastAsia="Times New Roman"/>
        </w:rPr>
        <w:t xml:space="preserve"> </w:t>
      </w:r>
      <w:proofErr w:type="spellStart"/>
      <w:r w:rsidR="00247CE7" w:rsidRPr="00127D2F">
        <w:rPr>
          <w:rFonts w:eastAsia="Times New Roman"/>
        </w:rPr>
        <w:t>išimtine</w:t>
      </w:r>
      <w:proofErr w:type="spellEnd"/>
      <w:r w:rsidR="00247CE7" w:rsidRPr="00127D2F">
        <w:rPr>
          <w:rFonts w:eastAsia="Times New Roman"/>
        </w:rPr>
        <w:t xml:space="preserve">̨ teisę per ne ilgesnį kaip 4 metų </w:t>
      </w:r>
      <w:proofErr w:type="spellStart"/>
      <w:r w:rsidR="00247CE7" w:rsidRPr="00127D2F">
        <w:rPr>
          <w:rFonts w:eastAsia="Times New Roman"/>
        </w:rPr>
        <w:t>termina</w:t>
      </w:r>
      <w:proofErr w:type="spellEnd"/>
      <w:r w:rsidR="00247CE7" w:rsidRPr="00127D2F">
        <w:rPr>
          <w:rFonts w:eastAsia="Times New Roman"/>
        </w:rPr>
        <w:t xml:space="preserve">̨ nustatytoje teritorijoje atlikti tyrimus, reikalingus priimti sprendimui </w:t>
      </w:r>
      <w:proofErr w:type="spellStart"/>
      <w:r w:rsidR="00247CE7" w:rsidRPr="00127D2F">
        <w:rPr>
          <w:rFonts w:eastAsia="Times New Roman"/>
        </w:rPr>
        <w:t>dėl</w:t>
      </w:r>
      <w:proofErr w:type="spellEnd"/>
      <w:r w:rsidR="00247CE7" w:rsidRPr="00127D2F">
        <w:rPr>
          <w:rFonts w:eastAsia="Times New Roman"/>
        </w:rPr>
        <w:t xml:space="preserve"> elektrinių statybos ir per </w:t>
      </w:r>
      <w:proofErr w:type="spellStart"/>
      <w:r w:rsidR="00247CE7" w:rsidRPr="00127D2F">
        <w:rPr>
          <w:rFonts w:eastAsia="Times New Roman"/>
        </w:rPr>
        <w:t>aukščiau</w:t>
      </w:r>
      <w:proofErr w:type="spellEnd"/>
      <w:r w:rsidR="00247CE7" w:rsidRPr="00127D2F">
        <w:rPr>
          <w:rFonts w:eastAsia="Times New Roman"/>
        </w:rPr>
        <w:t xml:space="preserve"> minimą </w:t>
      </w:r>
      <w:proofErr w:type="spellStart"/>
      <w:r w:rsidR="00247CE7" w:rsidRPr="00127D2F">
        <w:rPr>
          <w:rFonts w:eastAsia="Times New Roman"/>
        </w:rPr>
        <w:t>termina</w:t>
      </w:r>
      <w:proofErr w:type="spellEnd"/>
      <w:r w:rsidR="00247CE7" w:rsidRPr="00127D2F">
        <w:rPr>
          <w:rFonts w:eastAsia="Times New Roman"/>
        </w:rPr>
        <w:t>̨ gauti st</w:t>
      </w:r>
      <w:r w:rsidRPr="00127D2F">
        <w:rPr>
          <w:rFonts w:eastAsia="Times New Roman"/>
        </w:rPr>
        <w:t xml:space="preserve">atybą </w:t>
      </w:r>
      <w:proofErr w:type="spellStart"/>
      <w:r w:rsidRPr="00127D2F">
        <w:rPr>
          <w:rFonts w:eastAsia="Times New Roman"/>
        </w:rPr>
        <w:t>leidžianti</w:t>
      </w:r>
      <w:proofErr w:type="spellEnd"/>
      <w:r w:rsidRPr="00127D2F">
        <w:rPr>
          <w:rFonts w:eastAsia="Times New Roman"/>
        </w:rPr>
        <w:t xml:space="preserve">̨ </w:t>
      </w:r>
      <w:proofErr w:type="spellStart"/>
      <w:r w:rsidRPr="00127D2F">
        <w:rPr>
          <w:rFonts w:eastAsia="Times New Roman"/>
        </w:rPr>
        <w:t>dokumenta</w:t>
      </w:r>
      <w:proofErr w:type="spellEnd"/>
      <w:r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[9] T.</w:t>
      </w:r>
      <w:r w:rsidR="00103ACB" w:rsidRPr="00127D2F">
        <w:rPr>
          <w:rFonts w:eastAsia="Times New Roman"/>
        </w:rPr>
        <w:t xml:space="preserve"> </w:t>
      </w:r>
      <w:proofErr w:type="spellStart"/>
      <w:r w:rsidRPr="00127D2F">
        <w:rPr>
          <w:rFonts w:eastAsia="Times New Roman"/>
        </w:rPr>
        <w:t>Gerasimavičiaus</w:t>
      </w:r>
      <w:proofErr w:type="spellEnd"/>
      <w:r w:rsidRPr="00127D2F">
        <w:rPr>
          <w:rFonts w:eastAsia="Times New Roman"/>
        </w:rPr>
        <w:t xml:space="preserve"> pasisakymas Seimo Ekonomikos komitete (2017.05.03.): </w:t>
      </w:r>
      <w:r w:rsidR="00797504" w:rsidRPr="00127D2F">
        <w:rPr>
          <w:rFonts w:eastAsia="Times New Roman"/>
        </w:rPr>
        <w:t>„</w:t>
      </w:r>
      <w:r w:rsidRPr="00127D2F">
        <w:rPr>
          <w:rFonts w:eastAsia="Times New Roman"/>
        </w:rPr>
        <w:t>Kol šis įstatymas yra nepriimtas, galioja senas įstatymas, kuris suteikia teisę privatiems asmenims patiems inicijuoti konkursus savo atliktų parengiamųjų darbų pagrindu poveikio aplinkai vertinimo, organizuoti konkursus ir gauti išimtines teises į jūrą</w:t>
      </w:r>
      <w:r w:rsidR="00797504" w:rsidRPr="00127D2F">
        <w:rPr>
          <w:rFonts w:eastAsia="Times New Roman"/>
        </w:rPr>
        <w:t>“</w:t>
      </w:r>
      <w:r w:rsidRPr="00127D2F">
        <w:rPr>
          <w:rFonts w:eastAsia="Times New Roman"/>
        </w:rPr>
        <w:t xml:space="preserve"> (žr. Seimo Antikorupcijos komisijos atlikto A.Skardžiaus veiklos tyrimo medžiaga)</w:t>
      </w:r>
      <w:r w:rsidR="00103ACB"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[10]. Lietuvos jūros vėjo jėgainių parką plėtoja</w:t>
      </w:r>
      <w:r w:rsidR="00797504" w:rsidRPr="00127D2F">
        <w:rPr>
          <w:rFonts w:eastAsia="Times New Roman"/>
        </w:rPr>
        <w:t xml:space="preserve"> </w:t>
      </w:r>
      <w:r w:rsidRPr="00127D2F">
        <w:rPr>
          <w:rFonts w:eastAsia="Times New Roman"/>
        </w:rPr>
        <w:t>UAB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00797504" w:rsidRPr="00127D2F">
        <w:rPr>
          <w:rFonts w:eastAsia="Times New Roman"/>
        </w:rPr>
        <w:t>“</w:t>
      </w:r>
      <w:r w:rsidRPr="00127D2F">
        <w:rPr>
          <w:rFonts w:eastAsia="Times New Roman"/>
        </w:rPr>
        <w:t>, įkurta 2007 metais.</w:t>
      </w:r>
    </w:p>
    <w:p w:rsidR="00247CE7" w:rsidRPr="00127D2F" w:rsidRDefault="00247CE7" w:rsidP="00271E2A">
      <w:pPr>
        <w:ind w:firstLine="680"/>
        <w:jc w:val="both"/>
        <w:rPr>
          <w:rFonts w:eastAsia="Times New Roman"/>
        </w:rPr>
      </w:pPr>
      <w:r w:rsidRPr="00127D2F">
        <w:rPr>
          <w:rFonts w:eastAsia="Times New Roman"/>
        </w:rPr>
        <w:t>2010 metais „</w:t>
      </w:r>
      <w:proofErr w:type="spellStart"/>
      <w:r w:rsidRPr="00127D2F">
        <w:rPr>
          <w:rFonts w:eastAsia="Times New Roman"/>
        </w:rPr>
        <w:t>Baltic</w:t>
      </w:r>
      <w:proofErr w:type="spellEnd"/>
      <w:r w:rsidRPr="00127D2F">
        <w:rPr>
          <w:rFonts w:eastAsia="Times New Roman"/>
        </w:rPr>
        <w:t xml:space="preserve"> </w:t>
      </w:r>
      <w:proofErr w:type="spellStart"/>
      <w:r w:rsidRPr="00127D2F">
        <w:rPr>
          <w:rFonts w:eastAsia="Times New Roman"/>
        </w:rPr>
        <w:t>Energy</w:t>
      </w:r>
      <w:proofErr w:type="spellEnd"/>
      <w:r w:rsidRPr="00127D2F">
        <w:rPr>
          <w:rFonts w:eastAsia="Times New Roman"/>
        </w:rPr>
        <w:t xml:space="preserve"> </w:t>
      </w:r>
      <w:proofErr w:type="spellStart"/>
      <w:r w:rsidRPr="00127D2F">
        <w:rPr>
          <w:rFonts w:eastAsia="Times New Roman"/>
        </w:rPr>
        <w:t>Group</w:t>
      </w:r>
      <w:proofErr w:type="spellEnd"/>
      <w:r w:rsidRPr="00127D2F">
        <w:rPr>
          <w:rFonts w:eastAsia="Times New Roman"/>
        </w:rPr>
        <w:t>“ pradėjo poveikio aplinkai vertinimą (PAV). PAV ataskaita buvo</w:t>
      </w:r>
      <w:r w:rsidR="00797504" w:rsidRPr="00127D2F">
        <w:rPr>
          <w:rFonts w:eastAsia="Times New Roman"/>
        </w:rPr>
        <w:t xml:space="preserve"> </w:t>
      </w:r>
      <w:r w:rsidRPr="00127D2F">
        <w:rPr>
          <w:rFonts w:eastAsia="Times New Roman"/>
        </w:rPr>
        <w:t>patvirtinta 2014 metais.</w:t>
      </w:r>
    </w:p>
    <w:p w:rsidR="00247CE7" w:rsidRPr="00127D2F" w:rsidRDefault="00247CE7" w:rsidP="00271E2A">
      <w:pPr>
        <w:ind w:firstLine="680"/>
        <w:jc w:val="both"/>
        <w:rPr>
          <w:rFonts w:eastAsia="Times New Roman"/>
        </w:rPr>
      </w:pPr>
      <w:r w:rsidRPr="00127D2F">
        <w:rPr>
          <w:rFonts w:eastAsia="Times New Roman"/>
        </w:rPr>
        <w:t>2015 metais AS „</w:t>
      </w:r>
      <w:proofErr w:type="spellStart"/>
      <w:r w:rsidRPr="00127D2F">
        <w:rPr>
          <w:rFonts w:eastAsia="Times New Roman"/>
        </w:rPr>
        <w:t>Nelja</w:t>
      </w:r>
      <w:proofErr w:type="spellEnd"/>
      <w:r w:rsidRPr="00127D2F">
        <w:rPr>
          <w:rFonts w:eastAsia="Times New Roman"/>
        </w:rPr>
        <w:t xml:space="preserve"> </w:t>
      </w:r>
      <w:proofErr w:type="spellStart"/>
      <w:r w:rsidRPr="00127D2F">
        <w:rPr>
          <w:rFonts w:eastAsia="Times New Roman"/>
        </w:rPr>
        <w:t>Energia</w:t>
      </w:r>
      <w:proofErr w:type="spellEnd"/>
      <w:r w:rsidRPr="00127D2F">
        <w:rPr>
          <w:rFonts w:eastAsia="Times New Roman"/>
        </w:rPr>
        <w:t>“</w:t>
      </w:r>
      <w:r w:rsidR="00797504" w:rsidRPr="00127D2F">
        <w:rPr>
          <w:rFonts w:eastAsia="Times New Roman"/>
        </w:rPr>
        <w:t xml:space="preserve"> </w:t>
      </w:r>
      <w:r w:rsidRPr="00127D2F">
        <w:rPr>
          <w:rFonts w:eastAsia="Times New Roman"/>
        </w:rPr>
        <w:t>įsigijo 74% Lietuvos jūros vėjo jėgainių parko akcijų. Likę 26% akcijų priklauso</w:t>
      </w:r>
      <w:r w:rsidR="00797504" w:rsidRPr="00127D2F">
        <w:rPr>
          <w:rFonts w:eastAsia="Times New Roman"/>
        </w:rPr>
        <w:t xml:space="preserve"> </w:t>
      </w:r>
      <w:r w:rsidRPr="00127D2F">
        <w:rPr>
          <w:rFonts w:eastAsia="Times New Roman"/>
        </w:rPr>
        <w:t>Lietuvos dukterinei fir</w:t>
      </w:r>
      <w:r w:rsidR="00103ACB" w:rsidRPr="00127D2F">
        <w:rPr>
          <w:rFonts w:eastAsia="Times New Roman"/>
        </w:rPr>
        <w:t>mai UAB „4E</w:t>
      </w:r>
      <w:r w:rsidRPr="00127D2F">
        <w:rPr>
          <w:rFonts w:eastAsia="Times New Roman"/>
        </w:rPr>
        <w:t>nergia</w:t>
      </w:r>
      <w:r w:rsidR="00797504" w:rsidRPr="00127D2F">
        <w:rPr>
          <w:rFonts w:eastAsia="Times New Roman"/>
        </w:rPr>
        <w:t>“</w:t>
      </w:r>
      <w:r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Lietuvos Vyriausybė 2017 m. nusprendė tyrimus ir kitus veiksmus, kurie reikalingi vėjo elektrinių statybai Lietuvos Respublikos teritorinėje jūroje, pavesti atlikti Vyriausybės įgaliotai institucijai. Leidimai naudoti ištirtas jūrines teritorijas potencialiems investuotojams bus išduodami konkurso būdu.</w:t>
      </w:r>
    </w:p>
    <w:p w:rsidR="00247CE7" w:rsidRPr="00127D2F" w:rsidRDefault="00797504" w:rsidP="00271E2A">
      <w:pPr>
        <w:ind w:firstLine="680"/>
        <w:jc w:val="both"/>
        <w:rPr>
          <w:rFonts w:eastAsia="Times New Roman"/>
        </w:rPr>
      </w:pPr>
      <w:r w:rsidRPr="00127D2F">
        <w:rPr>
          <w:rFonts w:eastAsia="Times New Roman"/>
        </w:rPr>
        <w:t>„</w:t>
      </w:r>
      <w:proofErr w:type="spellStart"/>
      <w:r w:rsidR="00247CE7" w:rsidRPr="00127D2F">
        <w:rPr>
          <w:rFonts w:eastAsia="Times New Roman"/>
        </w:rPr>
        <w:t>Nelja</w:t>
      </w:r>
      <w:proofErr w:type="spellEnd"/>
      <w:r w:rsidR="00247CE7" w:rsidRPr="00127D2F">
        <w:rPr>
          <w:rFonts w:eastAsia="Times New Roman"/>
        </w:rPr>
        <w:t xml:space="preserve"> </w:t>
      </w:r>
      <w:proofErr w:type="spellStart"/>
      <w:r w:rsidR="00247CE7" w:rsidRPr="00127D2F">
        <w:rPr>
          <w:rFonts w:eastAsia="Times New Roman"/>
        </w:rPr>
        <w:t>Energia</w:t>
      </w:r>
      <w:proofErr w:type="spellEnd"/>
      <w:r w:rsidRPr="00127D2F">
        <w:rPr>
          <w:rFonts w:eastAsia="Times New Roman"/>
        </w:rPr>
        <w:t>“</w:t>
      </w:r>
      <w:r w:rsidR="00247CE7" w:rsidRPr="00127D2F">
        <w:rPr>
          <w:rFonts w:eastAsia="Times New Roman"/>
        </w:rPr>
        <w:t xml:space="preserve"> atidžiai stebi procesą ir vertina dalyvavimo konkurse galimybes. (</w:t>
      </w:r>
      <w:hyperlink r:id="rId7" w:history="1">
        <w:r w:rsidR="00247CE7" w:rsidRPr="00127D2F">
          <w:rPr>
            <w:rStyle w:val="Hipersaitas"/>
            <w:rFonts w:eastAsia="Times New Roman"/>
          </w:rPr>
          <w:t>https://www.4energia.ee/lt/vykdomi-projektai/lietuvos-juros-vejo-jegainiu-parkas</w:t>
        </w:r>
      </w:hyperlink>
      <w:r w:rsidR="00247CE7"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 xml:space="preserve">[11] Štai ką prieš mėnesį Seime sakė premjero Sauliaus </w:t>
      </w:r>
      <w:proofErr w:type="spellStart"/>
      <w:r w:rsidRPr="00127D2F">
        <w:rPr>
          <w:rFonts w:eastAsia="Times New Roman"/>
        </w:rPr>
        <w:t>Skvernelio</w:t>
      </w:r>
      <w:proofErr w:type="spellEnd"/>
      <w:r w:rsidRPr="00127D2F">
        <w:rPr>
          <w:rFonts w:eastAsia="Times New Roman"/>
        </w:rPr>
        <w:t xml:space="preserve"> patarėjas Tomas </w:t>
      </w:r>
      <w:proofErr w:type="spellStart"/>
      <w:r w:rsidRPr="00127D2F">
        <w:rPr>
          <w:rFonts w:eastAsia="Times New Roman"/>
        </w:rPr>
        <w:t>Garasimavičius</w:t>
      </w:r>
      <w:proofErr w:type="spellEnd"/>
      <w:r w:rsidRPr="00127D2F">
        <w:rPr>
          <w:rFonts w:eastAsia="Times New Roman"/>
        </w:rPr>
        <w:t>: „Šis projektas pateiktas 2016 metų balandžio mėnesį, gerbiamas nary Artūrai Skardžiau. Jei pažiūrėtumėte pateikimą, jūs atidėjot, panaikinot skubos tvarką, pakeitėt komitetą ir iškėlėt daugybę klausimų, lygiai tokių pačių, kaip dabar. Ir tikslas, mano manymu, yra vilkinti šitą akivaizdžiai skaidrų projektą ir sudaryti sąlygas išimtinai dviem kompanijoms“</w:t>
      </w:r>
      <w:r w:rsidR="00103ACB"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Būtent A. Skardžiaus pozicija šiuo klausimu yra tokia, kad įstatymo pataisų priėmimas tęsiasi jau metus.</w:t>
      </w:r>
    </w:p>
    <w:p w:rsidR="00247CE7" w:rsidRPr="00127D2F" w:rsidRDefault="00247CE7" w:rsidP="00271E2A">
      <w:pPr>
        <w:ind w:firstLine="680"/>
        <w:jc w:val="both"/>
        <w:rPr>
          <w:rFonts w:eastAsia="Times New Roman"/>
        </w:rPr>
      </w:pPr>
      <w:r w:rsidRPr="00127D2F">
        <w:rPr>
          <w:rFonts w:eastAsia="Times New Roman"/>
        </w:rPr>
        <w:t>(</w:t>
      </w:r>
      <w:hyperlink r:id="rId8" w:history="1">
        <w:r w:rsidRPr="00127D2F">
          <w:rPr>
            <w:rStyle w:val="Hipersaitas"/>
            <w:rFonts w:eastAsia="Times New Roman"/>
          </w:rPr>
          <w:t>https://www.lrt.lt/</w:t>
        </w:r>
      </w:hyperlink>
      <w:r w:rsidRPr="00127D2F">
        <w:rPr>
          <w:rFonts w:eastAsia="Times New Roman"/>
        </w:rPr>
        <w:t xml:space="preserve"> A. Skardžiaus šeimai – stambios pinigų sumos iš vėjo verslininkų, kuriuos jis proteguoja Seime </w:t>
      </w:r>
      <w:r w:rsidR="00797504" w:rsidRPr="00127D2F">
        <w:rPr>
          <w:rFonts w:eastAsia="Times New Roman"/>
        </w:rPr>
        <w:t>–</w:t>
      </w:r>
      <w:r w:rsidRPr="00127D2F">
        <w:rPr>
          <w:rFonts w:eastAsia="Times New Roman"/>
        </w:rPr>
        <w:t xml:space="preserve"> Lietuvoje</w:t>
      </w:r>
      <w:r w:rsidR="00797504" w:rsidRPr="00127D2F">
        <w:rPr>
          <w:rFonts w:eastAsia="Times New Roman"/>
        </w:rPr>
        <w:t xml:space="preserve"> –</w:t>
      </w:r>
      <w:r w:rsidRPr="00127D2F">
        <w:rPr>
          <w:rFonts w:eastAsia="Times New Roman"/>
        </w:rPr>
        <w:t xml:space="preserve"> Naujienos</w:t>
      </w:r>
      <w:r w:rsidR="00797504" w:rsidRPr="00127D2F">
        <w:rPr>
          <w:rFonts w:eastAsia="Times New Roman"/>
        </w:rPr>
        <w:t xml:space="preserve"> –</w:t>
      </w:r>
      <w:r w:rsidRPr="00127D2F">
        <w:rPr>
          <w:rFonts w:eastAsia="Times New Roman"/>
        </w:rPr>
        <w:t xml:space="preserve"> LRT)</w:t>
      </w:r>
      <w:r w:rsidR="00916445" w:rsidRPr="00127D2F">
        <w:rPr>
          <w:rFonts w:eastAsia="Times New Roman"/>
        </w:rPr>
        <w:t>.</w:t>
      </w:r>
    </w:p>
    <w:p w:rsidR="00247CE7" w:rsidRPr="00127D2F" w:rsidRDefault="00247CE7" w:rsidP="00271E2A">
      <w:pPr>
        <w:ind w:firstLine="680"/>
        <w:jc w:val="both"/>
        <w:rPr>
          <w:rFonts w:eastAsia="Times New Roman"/>
        </w:rPr>
      </w:pPr>
      <w:r w:rsidRPr="00127D2F">
        <w:rPr>
          <w:rFonts w:eastAsia="Times New Roman"/>
        </w:rPr>
        <w:t xml:space="preserve">[12] 7.1.3.9. Remiantis tuo, kas </w:t>
      </w:r>
      <w:proofErr w:type="spellStart"/>
      <w:r w:rsidRPr="00127D2F">
        <w:rPr>
          <w:rFonts w:eastAsia="Times New Roman"/>
        </w:rPr>
        <w:t>išdėstyta</w:t>
      </w:r>
      <w:proofErr w:type="spellEnd"/>
      <w:r w:rsidRPr="00127D2F">
        <w:rPr>
          <w:rFonts w:eastAsia="Times New Roman"/>
        </w:rPr>
        <w:t xml:space="preserve"> pirmiau, teigti, kad Seimo narys A. </w:t>
      </w:r>
      <w:proofErr w:type="spellStart"/>
      <w:r w:rsidRPr="00127D2F">
        <w:rPr>
          <w:rFonts w:eastAsia="Times New Roman"/>
        </w:rPr>
        <w:t>Skardžius</w:t>
      </w:r>
      <w:proofErr w:type="spellEnd"/>
      <w:r w:rsidRPr="00127D2F">
        <w:rPr>
          <w:rFonts w:eastAsia="Times New Roman"/>
        </w:rPr>
        <w:t xml:space="preserve"> galimai </w:t>
      </w:r>
      <w:proofErr w:type="spellStart"/>
      <w:r w:rsidRPr="00127D2F">
        <w:rPr>
          <w:rFonts w:eastAsia="Times New Roman"/>
        </w:rPr>
        <w:t>šiurkščiai</w:t>
      </w:r>
      <w:proofErr w:type="spellEnd"/>
      <w:r w:rsidRPr="00127D2F">
        <w:rPr>
          <w:rFonts w:eastAsia="Times New Roman"/>
        </w:rPr>
        <w:t xml:space="preserve"> </w:t>
      </w:r>
      <w:proofErr w:type="spellStart"/>
      <w:r w:rsidRPr="00127D2F">
        <w:rPr>
          <w:rFonts w:eastAsia="Times New Roman"/>
        </w:rPr>
        <w:t>pažeide</w:t>
      </w:r>
      <w:proofErr w:type="spellEnd"/>
      <w:r w:rsidRPr="00127D2F">
        <w:rPr>
          <w:rFonts w:eastAsia="Times New Roman"/>
        </w:rPr>
        <w:t xml:space="preserve">̇ Konstituciją ir </w:t>
      </w:r>
      <w:proofErr w:type="spellStart"/>
      <w:r w:rsidRPr="00127D2F">
        <w:rPr>
          <w:rFonts w:eastAsia="Times New Roman"/>
        </w:rPr>
        <w:t>sulauže</w:t>
      </w:r>
      <w:proofErr w:type="spellEnd"/>
      <w:r w:rsidRPr="00127D2F">
        <w:rPr>
          <w:rFonts w:eastAsia="Times New Roman"/>
        </w:rPr>
        <w:t>̇ priesaiką, kai nedeklaravo savo asmeninių (</w:t>
      </w:r>
      <w:proofErr w:type="spellStart"/>
      <w:r w:rsidRPr="00127D2F">
        <w:rPr>
          <w:rFonts w:eastAsia="Times New Roman"/>
        </w:rPr>
        <w:t>šeiminiu</w:t>
      </w:r>
      <w:proofErr w:type="spellEnd"/>
      <w:r w:rsidRPr="00127D2F">
        <w:rPr>
          <w:rFonts w:eastAsia="Times New Roman"/>
        </w:rPr>
        <w:t xml:space="preserve">̨) interesų </w:t>
      </w:r>
      <w:proofErr w:type="spellStart"/>
      <w:r w:rsidRPr="00127D2F">
        <w:rPr>
          <w:rFonts w:eastAsia="Times New Roman"/>
        </w:rPr>
        <w:t>atsinaujinančiu</w:t>
      </w:r>
      <w:proofErr w:type="spellEnd"/>
      <w:r w:rsidRPr="00127D2F">
        <w:rPr>
          <w:rFonts w:eastAsia="Times New Roman"/>
        </w:rPr>
        <w:t xml:space="preserve">̨ </w:t>
      </w:r>
      <w:proofErr w:type="spellStart"/>
      <w:r w:rsidRPr="00127D2F">
        <w:rPr>
          <w:rFonts w:eastAsia="Times New Roman"/>
        </w:rPr>
        <w:t>ištekliu</w:t>
      </w:r>
      <w:proofErr w:type="spellEnd"/>
      <w:r w:rsidRPr="00127D2F">
        <w:rPr>
          <w:rFonts w:eastAsia="Times New Roman"/>
        </w:rPr>
        <w:t xml:space="preserve">̨ energetikos sektoriuje, </w:t>
      </w:r>
      <w:proofErr w:type="spellStart"/>
      <w:r w:rsidRPr="00127D2F">
        <w:rPr>
          <w:rFonts w:eastAsia="Times New Roman"/>
        </w:rPr>
        <w:t>pateike</w:t>
      </w:r>
      <w:proofErr w:type="spellEnd"/>
      <w:r w:rsidRPr="00127D2F">
        <w:rPr>
          <w:rFonts w:eastAsia="Times New Roman"/>
        </w:rPr>
        <w:t xml:space="preserve">̇ savo </w:t>
      </w:r>
      <w:proofErr w:type="spellStart"/>
      <w:r w:rsidRPr="00127D2F">
        <w:rPr>
          <w:rFonts w:eastAsia="Times New Roman"/>
        </w:rPr>
        <w:t>kandidatūra</w:t>
      </w:r>
      <w:proofErr w:type="spellEnd"/>
      <w:r w:rsidRPr="00127D2F">
        <w:rPr>
          <w:rFonts w:eastAsia="Times New Roman"/>
        </w:rPr>
        <w:t xml:space="preserve">̨ ir </w:t>
      </w:r>
      <w:proofErr w:type="spellStart"/>
      <w:r w:rsidRPr="00127D2F">
        <w:rPr>
          <w:rFonts w:eastAsia="Times New Roman"/>
        </w:rPr>
        <w:t>veike</w:t>
      </w:r>
      <w:proofErr w:type="spellEnd"/>
      <w:r w:rsidRPr="00127D2F">
        <w:rPr>
          <w:rFonts w:eastAsia="Times New Roman"/>
        </w:rPr>
        <w:t xml:space="preserve">̇ nuolatinio interesų konflikto </w:t>
      </w:r>
      <w:proofErr w:type="spellStart"/>
      <w:r w:rsidRPr="00127D2F">
        <w:rPr>
          <w:rFonts w:eastAsia="Times New Roman"/>
        </w:rPr>
        <w:t>sąlygomis</w:t>
      </w:r>
      <w:proofErr w:type="spellEnd"/>
      <w:r w:rsidRPr="00127D2F">
        <w:rPr>
          <w:rFonts w:eastAsia="Times New Roman"/>
        </w:rPr>
        <w:t xml:space="preserve"> Seimo Energetikos komisijoje ir Ekonomikos komitete, </w:t>
      </w:r>
      <w:proofErr w:type="spellStart"/>
      <w:r w:rsidRPr="00127D2F">
        <w:rPr>
          <w:rFonts w:eastAsia="Times New Roman"/>
        </w:rPr>
        <w:t>nėra</w:t>
      </w:r>
      <w:proofErr w:type="spellEnd"/>
      <w:r w:rsidRPr="00127D2F">
        <w:rPr>
          <w:rFonts w:eastAsia="Times New Roman"/>
        </w:rPr>
        <w:t xml:space="preserve"> pagrindo, nes Komisijos </w:t>
      </w:r>
      <w:proofErr w:type="spellStart"/>
      <w:r w:rsidRPr="00127D2F">
        <w:rPr>
          <w:rFonts w:eastAsia="Times New Roman"/>
        </w:rPr>
        <w:t>įsitikinimu</w:t>
      </w:r>
      <w:proofErr w:type="spellEnd"/>
      <w:r w:rsidRPr="00127D2F">
        <w:rPr>
          <w:rFonts w:eastAsia="Times New Roman"/>
        </w:rPr>
        <w:t xml:space="preserve">, Seimo nario veikloje pasitaikantys pavieniai etikos </w:t>
      </w:r>
      <w:proofErr w:type="spellStart"/>
      <w:r w:rsidRPr="00127D2F">
        <w:rPr>
          <w:rFonts w:eastAsia="Times New Roman"/>
        </w:rPr>
        <w:t>pažeidimai</w:t>
      </w:r>
      <w:proofErr w:type="spellEnd"/>
      <w:r w:rsidRPr="00127D2F">
        <w:rPr>
          <w:rFonts w:eastAsia="Times New Roman"/>
        </w:rPr>
        <w:t xml:space="preserve">, atsirandantys laiku nedeklaravus interesų, nevertintini kaip </w:t>
      </w:r>
      <w:proofErr w:type="spellStart"/>
      <w:r w:rsidRPr="00127D2F">
        <w:rPr>
          <w:rFonts w:eastAsia="Times New Roman"/>
        </w:rPr>
        <w:t>šiurk</w:t>
      </w:r>
      <w:bookmarkStart w:id="2" w:name="_GoBack"/>
      <w:bookmarkEnd w:id="2"/>
      <w:r w:rsidRPr="00127D2F">
        <w:rPr>
          <w:rFonts w:eastAsia="Times New Roman"/>
        </w:rPr>
        <w:t>štus</w:t>
      </w:r>
      <w:proofErr w:type="spellEnd"/>
      <w:r w:rsidRPr="00127D2F">
        <w:rPr>
          <w:rFonts w:eastAsia="Times New Roman"/>
        </w:rPr>
        <w:t xml:space="preserve"> Konstitucijos </w:t>
      </w:r>
      <w:proofErr w:type="spellStart"/>
      <w:r w:rsidRPr="00127D2F">
        <w:rPr>
          <w:rFonts w:eastAsia="Times New Roman"/>
        </w:rPr>
        <w:t>pažeidimas</w:t>
      </w:r>
      <w:proofErr w:type="spellEnd"/>
      <w:r w:rsidRPr="00127D2F">
        <w:rPr>
          <w:rFonts w:eastAsia="Times New Roman"/>
        </w:rPr>
        <w:t xml:space="preserve">, tad negali </w:t>
      </w:r>
      <w:proofErr w:type="spellStart"/>
      <w:r w:rsidRPr="00127D2F">
        <w:rPr>
          <w:rFonts w:eastAsia="Times New Roman"/>
        </w:rPr>
        <w:t>būti</w:t>
      </w:r>
      <w:proofErr w:type="spellEnd"/>
      <w:r w:rsidRPr="00127D2F">
        <w:rPr>
          <w:rFonts w:eastAsia="Times New Roman"/>
        </w:rPr>
        <w:t xml:space="preserve"> traktuojami kaip priesaikos </w:t>
      </w:r>
      <w:proofErr w:type="spellStart"/>
      <w:r w:rsidRPr="00127D2F">
        <w:rPr>
          <w:rFonts w:eastAsia="Times New Roman"/>
        </w:rPr>
        <w:t>sulaužymas</w:t>
      </w:r>
      <w:proofErr w:type="spellEnd"/>
      <w:r w:rsidRPr="00127D2F">
        <w:rPr>
          <w:rFonts w:eastAsia="Times New Roman"/>
        </w:rPr>
        <w:t xml:space="preserve">, nes kitoks traktavimas </w:t>
      </w:r>
      <w:proofErr w:type="spellStart"/>
      <w:r w:rsidRPr="00127D2F">
        <w:rPr>
          <w:rFonts w:eastAsia="Times New Roman"/>
        </w:rPr>
        <w:t>pažeistu</w:t>
      </w:r>
      <w:proofErr w:type="spellEnd"/>
      <w:r w:rsidRPr="00127D2F">
        <w:rPr>
          <w:rFonts w:eastAsia="Times New Roman"/>
        </w:rPr>
        <w:t xml:space="preserve">̨ proporcingumo </w:t>
      </w:r>
      <w:proofErr w:type="spellStart"/>
      <w:r w:rsidRPr="00127D2F">
        <w:rPr>
          <w:rFonts w:eastAsia="Times New Roman"/>
        </w:rPr>
        <w:t>principa</w:t>
      </w:r>
      <w:proofErr w:type="spellEnd"/>
      <w:r w:rsidRPr="00127D2F">
        <w:rPr>
          <w:rFonts w:eastAsia="Times New Roman"/>
        </w:rPr>
        <w:t>̨.</w:t>
      </w:r>
    </w:p>
    <w:sectPr w:rsidR="00247CE7" w:rsidRPr="00127D2F" w:rsidSect="0079750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206"/>
    <w:multiLevelType w:val="hybridMultilevel"/>
    <w:tmpl w:val="8CFE63C8"/>
    <w:lvl w:ilvl="0" w:tplc="50A07D6E">
      <w:start w:val="1"/>
      <w:numFmt w:val="upperLetter"/>
      <w:lvlText w:val="%1."/>
      <w:lvlJc w:val="left"/>
      <w:pPr>
        <w:ind w:left="1040" w:hanging="360"/>
      </w:pPr>
      <w:rPr>
        <w:rFonts w:hint="default"/>
        <w:b/>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nsid w:val="1EB5339B"/>
    <w:multiLevelType w:val="hybridMultilevel"/>
    <w:tmpl w:val="208CEE9A"/>
    <w:lvl w:ilvl="0" w:tplc="9828CE2C">
      <w:start w:val="1"/>
      <w:numFmt w:val="upperLetter"/>
      <w:lvlText w:val="%1."/>
      <w:lvlJc w:val="left"/>
      <w:pPr>
        <w:ind w:left="1040" w:hanging="360"/>
      </w:pPr>
      <w:rPr>
        <w:rFonts w:hint="default"/>
        <w:b/>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nsid w:val="3E0B74DA"/>
    <w:multiLevelType w:val="hybridMultilevel"/>
    <w:tmpl w:val="39FCEA08"/>
    <w:lvl w:ilvl="0" w:tplc="F74E2808">
      <w:start w:val="1"/>
      <w:numFmt w:val="upperLetter"/>
      <w:lvlText w:val="%1."/>
      <w:lvlJc w:val="left"/>
      <w:pPr>
        <w:ind w:left="1040" w:hanging="360"/>
      </w:pPr>
      <w:rPr>
        <w:rFonts w:hint="default"/>
        <w:b/>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nsid w:val="5E0E7E29"/>
    <w:multiLevelType w:val="hybridMultilevel"/>
    <w:tmpl w:val="CF0447A4"/>
    <w:lvl w:ilvl="0" w:tplc="CE540A34">
      <w:start w:val="1"/>
      <w:numFmt w:val="upperLetter"/>
      <w:lvlText w:val="%1."/>
      <w:lvlJc w:val="left"/>
      <w:pPr>
        <w:ind w:left="1040" w:hanging="360"/>
      </w:pPr>
      <w:rPr>
        <w:rFonts w:hint="default"/>
        <w:b/>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nsid w:val="7D6843B6"/>
    <w:multiLevelType w:val="multilevel"/>
    <w:tmpl w:val="BA76F77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E7"/>
    <w:rsid w:val="00103ACB"/>
    <w:rsid w:val="00127D2F"/>
    <w:rsid w:val="00247CE7"/>
    <w:rsid w:val="00271E2A"/>
    <w:rsid w:val="003F0D56"/>
    <w:rsid w:val="006B1375"/>
    <w:rsid w:val="00797504"/>
    <w:rsid w:val="00916445"/>
    <w:rsid w:val="00951E91"/>
    <w:rsid w:val="00C310DB"/>
    <w:rsid w:val="00D06A16"/>
    <w:rsid w:val="00EA5786"/>
    <w:rsid w:val="00EA5F1C"/>
    <w:rsid w:val="00F730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7CE7"/>
    <w:pPr>
      <w:spacing w:after="0" w:line="240" w:lineRule="auto"/>
    </w:pPr>
    <w:rPr>
      <w:rFont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47CE7"/>
    <w:rPr>
      <w:color w:val="0000FF"/>
      <w:u w:val="single"/>
    </w:rPr>
  </w:style>
  <w:style w:type="paragraph" w:styleId="Debesliotekstas">
    <w:name w:val="Balloon Text"/>
    <w:basedOn w:val="prastasis"/>
    <w:link w:val="DebesliotekstasDiagrama"/>
    <w:uiPriority w:val="99"/>
    <w:semiHidden/>
    <w:unhideWhenUsed/>
    <w:rsid w:val="00247C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7CE7"/>
    <w:rPr>
      <w:rFonts w:ascii="Segoe UI" w:hAnsi="Segoe UI" w:cs="Segoe UI"/>
      <w:sz w:val="18"/>
      <w:szCs w:val="18"/>
      <w:lang w:eastAsia="lt-LT"/>
    </w:rPr>
  </w:style>
  <w:style w:type="paragraph" w:styleId="Sraopastraipa">
    <w:name w:val="List Paragraph"/>
    <w:basedOn w:val="prastasis"/>
    <w:uiPriority w:val="34"/>
    <w:qFormat/>
    <w:rsid w:val="003F0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7CE7"/>
    <w:pPr>
      <w:spacing w:after="0" w:line="240" w:lineRule="auto"/>
    </w:pPr>
    <w:rPr>
      <w:rFonts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47CE7"/>
    <w:rPr>
      <w:color w:val="0000FF"/>
      <w:u w:val="single"/>
    </w:rPr>
  </w:style>
  <w:style w:type="paragraph" w:styleId="Debesliotekstas">
    <w:name w:val="Balloon Text"/>
    <w:basedOn w:val="prastasis"/>
    <w:link w:val="DebesliotekstasDiagrama"/>
    <w:uiPriority w:val="99"/>
    <w:semiHidden/>
    <w:unhideWhenUsed/>
    <w:rsid w:val="00247C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7CE7"/>
    <w:rPr>
      <w:rFonts w:ascii="Segoe UI" w:hAnsi="Segoe UI" w:cs="Segoe UI"/>
      <w:sz w:val="18"/>
      <w:szCs w:val="18"/>
      <w:lang w:eastAsia="lt-LT"/>
    </w:rPr>
  </w:style>
  <w:style w:type="paragraph" w:styleId="Sraopastraipa">
    <w:name w:val="List Paragraph"/>
    <w:basedOn w:val="prastasis"/>
    <w:uiPriority w:val="34"/>
    <w:qFormat/>
    <w:rsid w:val="003F0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t.lt/" TargetMode="External"/><Relationship Id="rId3" Type="http://schemas.microsoft.com/office/2007/relationships/stylesWithEffects" Target="stylesWithEffects.xml"/><Relationship Id="rId7" Type="http://schemas.openxmlformats.org/officeDocument/2006/relationships/hyperlink" Target="https://www.4energia.ee/lt/vykdomi-projektai/lietuvos-juros-vejo-jegainiu-park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fa.lt/straipsnis/50165834/kiek-dar-susimokesime-uz-veja-korupcines-pataisas-stumiantys-veikejai-nusitaike-i-baltijos-jur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20202</Words>
  <Characters>11516</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JAUNIŠKIENĖ Vaida</dc:creator>
  <cp:lastModifiedBy>BRANDIŠAUSKAITĖ Hermantė</cp:lastModifiedBy>
  <cp:revision>6</cp:revision>
  <cp:lastPrinted>2018-06-25T09:59:00Z</cp:lastPrinted>
  <dcterms:created xsi:type="dcterms:W3CDTF">2018-06-26T09:46:00Z</dcterms:created>
  <dcterms:modified xsi:type="dcterms:W3CDTF">2018-06-27T07:28:00Z</dcterms:modified>
</cp:coreProperties>
</file>