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C2EF" w14:textId="04DD77E4" w:rsidR="004B1EBA" w:rsidRDefault="004B1EBA">
      <w:r>
        <w:t>OPEN AND URGENT LETTER TO E</w:t>
      </w:r>
      <w:r w:rsidR="000E55CE">
        <w:t xml:space="preserve">UROPEAN UNION </w:t>
      </w:r>
      <w:r>
        <w:t>HEA</w:t>
      </w:r>
      <w:r w:rsidR="00C22504">
        <w:t>L</w:t>
      </w:r>
      <w:r>
        <w:t xml:space="preserve">TH MINISTERS </w:t>
      </w:r>
    </w:p>
    <w:p w14:paraId="2906FD8D" w14:textId="77777777" w:rsidR="004B1EBA" w:rsidRDefault="004B1EBA"/>
    <w:p w14:paraId="0C39E2F1" w14:textId="3F4D1B1A" w:rsidR="004B1EBA" w:rsidRDefault="004B1EBA" w:rsidP="004B1EBA">
      <w:pPr>
        <w:jc w:val="both"/>
      </w:pPr>
      <w:r>
        <w:t>This is a</w:t>
      </w:r>
      <w:r w:rsidR="00993C3F">
        <w:t>n open</w:t>
      </w:r>
      <w:r>
        <w:t xml:space="preserve"> letter to all E</w:t>
      </w:r>
      <w:r w:rsidR="000E55CE">
        <w:t>uropean Union</w:t>
      </w:r>
      <w:r>
        <w:t xml:space="preserve"> Hea</w:t>
      </w:r>
      <w:r w:rsidR="00C22504">
        <w:t>l</w:t>
      </w:r>
      <w:r>
        <w:t xml:space="preserve">th Ministers </w:t>
      </w:r>
      <w:r w:rsidR="000E55CE">
        <w:t>relating to</w:t>
      </w:r>
      <w:r>
        <w:t xml:space="preserve"> the participation of Taiwan in the World Health Assembly, 18-19 May 2020.</w:t>
      </w:r>
    </w:p>
    <w:p w14:paraId="23C3ED6D" w14:textId="77777777" w:rsidR="004B1EBA" w:rsidRDefault="004B1EBA" w:rsidP="004B1EBA">
      <w:pPr>
        <w:pBdr>
          <w:bottom w:val="single" w:sz="12" w:space="1" w:color="auto"/>
        </w:pBdr>
        <w:jc w:val="both"/>
      </w:pPr>
    </w:p>
    <w:p w14:paraId="2E783914" w14:textId="77777777" w:rsidR="004B1EBA" w:rsidRDefault="004B1EBA" w:rsidP="004B1EBA">
      <w:pPr>
        <w:jc w:val="both"/>
      </w:pPr>
    </w:p>
    <w:p w14:paraId="55327CDF" w14:textId="77777777" w:rsidR="004B1EBA" w:rsidRDefault="004B1EBA" w:rsidP="004B1EBA">
      <w:pPr>
        <w:jc w:val="both"/>
      </w:pPr>
    </w:p>
    <w:p w14:paraId="0CED513B" w14:textId="77777777" w:rsidR="004B1EBA" w:rsidRDefault="004B1EBA" w:rsidP="004B1EBA">
      <w:pPr>
        <w:jc w:val="both"/>
        <w:rPr>
          <w:rFonts w:eastAsia="Times New Roman" w:cstheme="minorHAnsi"/>
          <w:color w:val="000000" w:themeColor="text1"/>
          <w:shd w:val="clear" w:color="auto" w:fill="FFFFFF"/>
          <w:lang w:val="en-US" w:eastAsia="pt-PT"/>
        </w:rPr>
      </w:pPr>
      <w:r w:rsidRPr="004B1EBA">
        <w:rPr>
          <w:rFonts w:eastAsia="Times New Roman" w:cstheme="minorHAnsi"/>
          <w:color w:val="000000" w:themeColor="text1"/>
          <w:shd w:val="clear" w:color="auto" w:fill="FFFFFF"/>
          <w:lang w:val="en-US" w:eastAsia="pt-PT"/>
        </w:rPr>
        <w:t>To the Ministers of Health of the Member States of the European Union,</w:t>
      </w:r>
    </w:p>
    <w:p w14:paraId="6A25B0DF" w14:textId="5011017D" w:rsidR="004B1EBA" w:rsidRDefault="004B1EBA" w:rsidP="004B1EBA">
      <w:pPr>
        <w:jc w:val="both"/>
        <w:rPr>
          <w:rFonts w:eastAsia="Times New Roman" w:cstheme="minorHAnsi"/>
          <w:color w:val="000000" w:themeColor="text1"/>
          <w:lang w:val="en-US" w:eastAsia="pt-PT"/>
        </w:rPr>
      </w:pPr>
    </w:p>
    <w:p w14:paraId="3773044F" w14:textId="77777777" w:rsidR="00F74133" w:rsidRPr="004B1EBA" w:rsidRDefault="00F74133" w:rsidP="004B1EBA">
      <w:pPr>
        <w:jc w:val="both"/>
        <w:rPr>
          <w:rFonts w:cstheme="minorHAnsi"/>
          <w:color w:val="000000" w:themeColor="text1"/>
        </w:rPr>
      </w:pPr>
    </w:p>
    <w:p w14:paraId="42FF3B98" w14:textId="77777777" w:rsid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549E153A" w14:textId="7D3A76FB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  <w:r w:rsidRPr="004B1EBA">
        <w:rPr>
          <w:rFonts w:cstheme="minorHAnsi"/>
          <w:color w:val="000000" w:themeColor="text1"/>
        </w:rPr>
        <w:t>The Corona Crisis will dominate the World Health Assembly to be held on 18-19 May</w:t>
      </w:r>
      <w:r w:rsidR="000E55CE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in Geneva</w:t>
      </w:r>
      <w:r w:rsidR="000E55CE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through a ministerial video conference. As the virus knows no borders, nationalities and ideologies, the world needs to share all available information and expertise that can be helpful to combat the pandemic.</w:t>
      </w:r>
    </w:p>
    <w:p w14:paraId="4FA13832" w14:textId="77777777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76F5C61B" w14:textId="4A250357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  <w:r w:rsidRPr="004B1EBA">
        <w:rPr>
          <w:rFonts w:cstheme="minorHAnsi"/>
          <w:color w:val="000000" w:themeColor="text1"/>
        </w:rPr>
        <w:t>That is why we, the undersigned members of the European and national Parliaments</w:t>
      </w:r>
      <w:r w:rsidR="000E55CE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urge you to insist </w:t>
      </w:r>
      <w:r w:rsidR="000E55CE">
        <w:rPr>
          <w:rFonts w:cstheme="minorHAnsi"/>
          <w:color w:val="000000" w:themeColor="text1"/>
        </w:rPr>
        <w:t xml:space="preserve">that </w:t>
      </w:r>
      <w:r w:rsidRPr="004B1EBA">
        <w:rPr>
          <w:rFonts w:cstheme="minorHAnsi"/>
          <w:color w:val="000000" w:themeColor="text1"/>
        </w:rPr>
        <w:t xml:space="preserve">the </w:t>
      </w:r>
      <w:r w:rsidR="000E55CE">
        <w:rPr>
          <w:rFonts w:cstheme="minorHAnsi"/>
          <w:color w:val="000000" w:themeColor="text1"/>
        </w:rPr>
        <w:t xml:space="preserve">World Health Organisation (WHO) </w:t>
      </w:r>
      <w:r w:rsidRPr="004B1EBA">
        <w:rPr>
          <w:rFonts w:cstheme="minorHAnsi"/>
          <w:color w:val="000000" w:themeColor="text1"/>
        </w:rPr>
        <w:t>return</w:t>
      </w:r>
      <w:r w:rsidR="000E55CE">
        <w:rPr>
          <w:rFonts w:cstheme="minorHAnsi"/>
          <w:color w:val="000000" w:themeColor="text1"/>
        </w:rPr>
        <w:t>s</w:t>
      </w:r>
      <w:r w:rsidRPr="004B1EBA">
        <w:rPr>
          <w:rFonts w:cstheme="minorHAnsi"/>
          <w:color w:val="000000" w:themeColor="text1"/>
        </w:rPr>
        <w:t xml:space="preserve"> to the</w:t>
      </w:r>
      <w:r w:rsidR="000E55CE">
        <w:rPr>
          <w:rFonts w:cstheme="minorHAnsi"/>
          <w:color w:val="000000" w:themeColor="text1"/>
        </w:rPr>
        <w:t xml:space="preserve"> pragmatic</w:t>
      </w:r>
      <w:r w:rsidRPr="004B1EBA">
        <w:rPr>
          <w:rFonts w:cstheme="minorHAnsi"/>
          <w:color w:val="000000" w:themeColor="text1"/>
        </w:rPr>
        <w:t xml:space="preserve"> </w:t>
      </w:r>
      <w:r w:rsidR="000E55CE">
        <w:rPr>
          <w:rFonts w:cstheme="minorHAnsi"/>
          <w:color w:val="000000" w:themeColor="text1"/>
        </w:rPr>
        <w:t xml:space="preserve">protocol </w:t>
      </w:r>
      <w:r w:rsidR="00821FE2">
        <w:rPr>
          <w:rFonts w:cstheme="minorHAnsi"/>
          <w:color w:val="000000" w:themeColor="text1"/>
        </w:rPr>
        <w:t xml:space="preserve">- </w:t>
      </w:r>
      <w:r w:rsidR="000E55CE">
        <w:rPr>
          <w:rFonts w:cstheme="minorHAnsi"/>
          <w:color w:val="000000" w:themeColor="text1"/>
        </w:rPr>
        <w:t>practiced</w:t>
      </w:r>
      <w:r w:rsidR="000E55CE" w:rsidRPr="004B1EBA">
        <w:rPr>
          <w:rFonts w:cstheme="minorHAnsi"/>
          <w:color w:val="000000" w:themeColor="text1"/>
        </w:rPr>
        <w:t xml:space="preserve"> </w:t>
      </w:r>
      <w:r w:rsidRPr="004B1EBA">
        <w:rPr>
          <w:rFonts w:cstheme="minorHAnsi"/>
          <w:color w:val="000000" w:themeColor="text1"/>
        </w:rPr>
        <w:t>from 2009 to 2016</w:t>
      </w:r>
      <w:r w:rsidR="00821FE2">
        <w:rPr>
          <w:rFonts w:cstheme="minorHAnsi"/>
          <w:color w:val="000000" w:themeColor="text1"/>
        </w:rPr>
        <w:t xml:space="preserve"> -</w:t>
      </w:r>
      <w:r w:rsidRPr="004B1EBA">
        <w:rPr>
          <w:rFonts w:cstheme="minorHAnsi"/>
          <w:color w:val="000000" w:themeColor="text1"/>
        </w:rPr>
        <w:t xml:space="preserve"> </w:t>
      </w:r>
      <w:r w:rsidR="00821FE2">
        <w:rPr>
          <w:rFonts w:cstheme="minorHAnsi"/>
          <w:color w:val="000000" w:themeColor="text1"/>
        </w:rPr>
        <w:t>of</w:t>
      </w:r>
      <w:r w:rsidRPr="004B1EBA">
        <w:rPr>
          <w:rFonts w:cstheme="minorHAnsi"/>
          <w:color w:val="000000" w:themeColor="text1"/>
        </w:rPr>
        <w:t xml:space="preserve"> invit</w:t>
      </w:r>
      <w:r w:rsidR="00821FE2">
        <w:rPr>
          <w:rFonts w:cstheme="minorHAnsi"/>
          <w:color w:val="000000" w:themeColor="text1"/>
        </w:rPr>
        <w:t>ing</w:t>
      </w:r>
      <w:r w:rsidRPr="004B1EBA">
        <w:rPr>
          <w:rFonts w:cstheme="minorHAnsi"/>
          <w:color w:val="000000" w:themeColor="text1"/>
        </w:rPr>
        <w:t xml:space="preserve"> Taiwan as an observer to this meeting</w:t>
      </w:r>
      <w:r w:rsidR="00821FE2">
        <w:rPr>
          <w:rFonts w:cstheme="minorHAnsi"/>
          <w:color w:val="000000" w:themeColor="text1"/>
        </w:rPr>
        <w:t xml:space="preserve"> format</w:t>
      </w:r>
      <w:r w:rsidRPr="004B1EBA">
        <w:rPr>
          <w:rFonts w:cstheme="minorHAnsi"/>
          <w:color w:val="000000" w:themeColor="text1"/>
        </w:rPr>
        <w:t xml:space="preserve">. </w:t>
      </w:r>
      <w:r w:rsidR="00821FE2">
        <w:rPr>
          <w:rFonts w:cstheme="minorHAnsi"/>
          <w:color w:val="000000" w:themeColor="text1"/>
        </w:rPr>
        <w:t>The Taiwanese</w:t>
      </w:r>
      <w:r w:rsidRPr="004B1EBA">
        <w:rPr>
          <w:rFonts w:cstheme="minorHAnsi"/>
          <w:color w:val="000000" w:themeColor="text1"/>
        </w:rPr>
        <w:t xml:space="preserve"> </w:t>
      </w:r>
      <w:r w:rsidR="00821FE2">
        <w:rPr>
          <w:rFonts w:cstheme="minorHAnsi"/>
          <w:color w:val="000000" w:themeColor="text1"/>
        </w:rPr>
        <w:t xml:space="preserve">government </w:t>
      </w:r>
      <w:r w:rsidRPr="004B1EBA">
        <w:rPr>
          <w:rFonts w:cstheme="minorHAnsi"/>
          <w:color w:val="000000" w:themeColor="text1"/>
        </w:rPr>
        <w:t xml:space="preserve">has successfully </w:t>
      </w:r>
      <w:r w:rsidR="00821FE2">
        <w:rPr>
          <w:rFonts w:cstheme="minorHAnsi"/>
          <w:color w:val="000000" w:themeColor="text1"/>
        </w:rPr>
        <w:t xml:space="preserve">managed </w:t>
      </w:r>
      <w:r w:rsidRPr="004B1EBA">
        <w:rPr>
          <w:rFonts w:cstheme="minorHAnsi"/>
          <w:color w:val="000000" w:themeColor="text1"/>
        </w:rPr>
        <w:t>to curb the spread of the virus in spite of</w:t>
      </w:r>
      <w:r w:rsidR="00821FE2">
        <w:rPr>
          <w:rFonts w:cstheme="minorHAnsi"/>
          <w:color w:val="000000" w:themeColor="text1"/>
        </w:rPr>
        <w:t xml:space="preserve"> Taiwan’s</w:t>
      </w:r>
      <w:r w:rsidRPr="004B1EBA">
        <w:rPr>
          <w:rFonts w:cstheme="minorHAnsi"/>
          <w:color w:val="000000" w:themeColor="text1"/>
        </w:rPr>
        <w:t xml:space="preserve"> geographic </w:t>
      </w:r>
      <w:r w:rsidR="00821FE2">
        <w:rPr>
          <w:rFonts w:cstheme="minorHAnsi"/>
          <w:color w:val="000000" w:themeColor="text1"/>
        </w:rPr>
        <w:t>proximity</w:t>
      </w:r>
      <w:r w:rsidR="00821FE2" w:rsidRPr="004B1EBA">
        <w:rPr>
          <w:rFonts w:cstheme="minorHAnsi"/>
          <w:color w:val="000000" w:themeColor="text1"/>
        </w:rPr>
        <w:t xml:space="preserve"> </w:t>
      </w:r>
      <w:r w:rsidRPr="004B1EBA">
        <w:rPr>
          <w:rFonts w:cstheme="minorHAnsi"/>
          <w:color w:val="000000" w:themeColor="text1"/>
        </w:rPr>
        <w:t xml:space="preserve">to the </w:t>
      </w:r>
      <w:r w:rsidR="00821FE2">
        <w:rPr>
          <w:rFonts w:cstheme="minorHAnsi"/>
          <w:color w:val="000000" w:themeColor="text1"/>
        </w:rPr>
        <w:t xml:space="preserve">virus </w:t>
      </w:r>
      <w:r w:rsidRPr="004B1EBA">
        <w:rPr>
          <w:rFonts w:cstheme="minorHAnsi"/>
          <w:color w:val="000000" w:themeColor="text1"/>
        </w:rPr>
        <w:t>origin</w:t>
      </w:r>
      <w:r w:rsidR="00821FE2">
        <w:rPr>
          <w:rFonts w:cstheme="minorHAnsi"/>
          <w:color w:val="000000" w:themeColor="text1"/>
        </w:rPr>
        <w:t>.</w:t>
      </w:r>
    </w:p>
    <w:p w14:paraId="4DBDE1E2" w14:textId="77777777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088F807C" w14:textId="2CEF3F5F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  <w:r w:rsidRPr="004B1EBA">
        <w:rPr>
          <w:rFonts w:cstheme="minorHAnsi"/>
          <w:color w:val="000000" w:themeColor="text1"/>
        </w:rPr>
        <w:t>The U</w:t>
      </w:r>
      <w:r w:rsidR="00821FE2">
        <w:rPr>
          <w:rFonts w:cstheme="minorHAnsi"/>
          <w:color w:val="000000" w:themeColor="text1"/>
        </w:rPr>
        <w:t>nited States</w:t>
      </w:r>
      <w:r w:rsidRPr="004B1EBA">
        <w:rPr>
          <w:rFonts w:cstheme="minorHAnsi"/>
          <w:color w:val="000000" w:themeColor="text1"/>
        </w:rPr>
        <w:t>, Canada</w:t>
      </w:r>
      <w:r w:rsidR="001B2CDE">
        <w:rPr>
          <w:rFonts w:cstheme="minorHAnsi"/>
          <w:color w:val="000000" w:themeColor="text1"/>
        </w:rPr>
        <w:t>, Australia</w:t>
      </w:r>
      <w:r w:rsidRPr="004B1EBA">
        <w:rPr>
          <w:rFonts w:cstheme="minorHAnsi"/>
          <w:color w:val="000000" w:themeColor="text1"/>
        </w:rPr>
        <w:t xml:space="preserve"> and New Zealand have officially taken the position to return to the 2009 </w:t>
      </w:r>
      <w:r w:rsidR="00821FE2">
        <w:rPr>
          <w:rFonts w:cstheme="minorHAnsi"/>
          <w:color w:val="000000" w:themeColor="text1"/>
        </w:rPr>
        <w:t xml:space="preserve">– </w:t>
      </w:r>
      <w:r w:rsidRPr="004B1EBA">
        <w:rPr>
          <w:rFonts w:cstheme="minorHAnsi"/>
          <w:color w:val="000000" w:themeColor="text1"/>
        </w:rPr>
        <w:t>2016</w:t>
      </w:r>
      <w:r w:rsidR="00821FE2">
        <w:rPr>
          <w:rFonts w:cstheme="minorHAnsi"/>
          <w:color w:val="000000" w:themeColor="text1"/>
        </w:rPr>
        <w:t xml:space="preserve"> format</w:t>
      </w:r>
      <w:r w:rsidRPr="004B1EBA">
        <w:rPr>
          <w:rFonts w:cstheme="minorHAnsi"/>
          <w:color w:val="000000" w:themeColor="text1"/>
        </w:rPr>
        <w:t xml:space="preserve">. </w:t>
      </w:r>
    </w:p>
    <w:p w14:paraId="0440BF4F" w14:textId="77777777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42F7FE42" w14:textId="2674D118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  <w:r w:rsidRPr="004B1EBA">
        <w:rPr>
          <w:rFonts w:cstheme="minorHAnsi"/>
          <w:color w:val="000000" w:themeColor="text1"/>
        </w:rPr>
        <w:t xml:space="preserve">We therefore request that </w:t>
      </w:r>
      <w:r w:rsidR="00821FE2">
        <w:rPr>
          <w:rFonts w:cstheme="minorHAnsi"/>
          <w:color w:val="000000" w:themeColor="text1"/>
        </w:rPr>
        <w:t xml:space="preserve">Taiwan’s </w:t>
      </w:r>
      <w:r w:rsidRPr="004B1EBA">
        <w:rPr>
          <w:rFonts w:cstheme="minorHAnsi"/>
          <w:color w:val="000000" w:themeColor="text1"/>
        </w:rPr>
        <w:t>Minister of Health and Welfare</w:t>
      </w:r>
      <w:r w:rsidR="00821FE2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Chen Shih Chung</w:t>
      </w:r>
      <w:r w:rsidR="00821FE2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be invited to attend this year’s virtual WHA videoconference</w:t>
      </w:r>
      <w:r w:rsidR="00821FE2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as an observer</w:t>
      </w:r>
      <w:r w:rsidR="00821FE2">
        <w:rPr>
          <w:rFonts w:cstheme="minorHAnsi"/>
          <w:color w:val="000000" w:themeColor="text1"/>
        </w:rPr>
        <w:t>,</w:t>
      </w:r>
      <w:r w:rsidRPr="004B1EBA">
        <w:rPr>
          <w:rFonts w:cstheme="minorHAnsi"/>
          <w:color w:val="000000" w:themeColor="text1"/>
        </w:rPr>
        <w:t xml:space="preserve"> </w:t>
      </w:r>
      <w:r w:rsidR="00821FE2">
        <w:rPr>
          <w:rFonts w:cstheme="minorHAnsi"/>
          <w:color w:val="000000" w:themeColor="text1"/>
        </w:rPr>
        <w:t xml:space="preserve">to </w:t>
      </w:r>
      <w:r w:rsidRPr="004B1EBA">
        <w:rPr>
          <w:rFonts w:cstheme="minorHAnsi"/>
          <w:color w:val="000000" w:themeColor="text1"/>
        </w:rPr>
        <w:t>share</w:t>
      </w:r>
      <w:r w:rsidR="00821FE2">
        <w:rPr>
          <w:rFonts w:cstheme="minorHAnsi"/>
          <w:color w:val="000000" w:themeColor="text1"/>
        </w:rPr>
        <w:t xml:space="preserve"> with us</w:t>
      </w:r>
      <w:r w:rsidRPr="004B1EBA">
        <w:rPr>
          <w:rFonts w:cstheme="minorHAnsi"/>
          <w:color w:val="000000" w:themeColor="text1"/>
        </w:rPr>
        <w:t xml:space="preserve"> Taiwan’s successful experience in handling the COVID-19 pandemic.</w:t>
      </w:r>
      <w:r w:rsidR="00821FE2">
        <w:rPr>
          <w:rFonts w:cstheme="minorHAnsi"/>
          <w:color w:val="000000" w:themeColor="text1"/>
        </w:rPr>
        <w:t xml:space="preserve"> Furthermore, we request t</w:t>
      </w:r>
      <w:r w:rsidRPr="004B1EBA">
        <w:rPr>
          <w:rFonts w:cstheme="minorHAnsi"/>
          <w:color w:val="000000" w:themeColor="text1"/>
        </w:rPr>
        <w:t xml:space="preserve">hat the WHO </w:t>
      </w:r>
      <w:r w:rsidR="00821FE2">
        <w:rPr>
          <w:rFonts w:cstheme="minorHAnsi"/>
          <w:color w:val="000000" w:themeColor="text1"/>
        </w:rPr>
        <w:t xml:space="preserve">facilitate </w:t>
      </w:r>
      <w:r w:rsidRPr="004B1EBA">
        <w:rPr>
          <w:rFonts w:cstheme="minorHAnsi"/>
          <w:color w:val="000000" w:themeColor="text1"/>
        </w:rPr>
        <w:t>appropriate and feasible arrangements for Taiwan to participate in all WHO meetings, mechanisms and activities.</w:t>
      </w:r>
    </w:p>
    <w:p w14:paraId="00E14D48" w14:textId="77777777" w:rsid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5E5E73B5" w14:textId="69831234" w:rsidR="004B1EBA" w:rsidRPr="004B1EBA" w:rsidRDefault="00402F47" w:rsidP="004B1EBA">
      <w:pPr>
        <w:rPr>
          <w:rFonts w:eastAsia="Times New Roman" w:cstheme="minorHAnsi"/>
          <w:lang w:val="en-US" w:eastAsia="pt-PT"/>
        </w:rPr>
      </w:pPr>
      <w:r>
        <w:rPr>
          <w:rFonts w:eastAsia="Times New Roman" w:cstheme="minorHAnsi"/>
          <w:color w:val="32323C"/>
          <w:shd w:val="clear" w:color="auto" w:fill="FFFFFF"/>
          <w:lang w:val="en-US" w:eastAsia="pt-PT"/>
        </w:rPr>
        <w:t>In the interests of a pragmatic, science-based approach to global health, w</w:t>
      </w:r>
      <w:r w:rsidR="00754A0E">
        <w:rPr>
          <w:rFonts w:eastAsia="Times New Roman" w:cstheme="minorHAnsi"/>
          <w:color w:val="32323C"/>
          <w:shd w:val="clear" w:color="auto" w:fill="FFFFFF"/>
          <w:lang w:val="en-US" w:eastAsia="pt-PT"/>
        </w:rPr>
        <w:t>e l</w:t>
      </w:r>
      <w:r w:rsidR="004B1EBA" w:rsidRPr="004B1EBA">
        <w:rPr>
          <w:rFonts w:eastAsia="Times New Roman" w:cstheme="minorHAnsi"/>
          <w:color w:val="32323C"/>
          <w:shd w:val="clear" w:color="auto" w:fill="FFFFFF"/>
          <w:lang w:val="en-US" w:eastAsia="pt-PT"/>
        </w:rPr>
        <w:t>ook forward</w:t>
      </w:r>
      <w:r w:rsidR="00754A0E">
        <w:rPr>
          <w:rFonts w:eastAsia="Times New Roman" w:cstheme="minorHAnsi"/>
          <w:color w:val="32323C"/>
          <w:shd w:val="clear" w:color="auto" w:fill="FFFFFF"/>
          <w:lang w:val="en-US" w:eastAsia="pt-PT"/>
        </w:rPr>
        <w:t xml:space="preserve"> </w:t>
      </w:r>
      <w:r>
        <w:rPr>
          <w:rFonts w:eastAsia="Times New Roman" w:cstheme="minorHAnsi"/>
          <w:color w:val="32323C"/>
          <w:shd w:val="clear" w:color="auto" w:fill="FFFFFF"/>
          <w:lang w:val="en-US" w:eastAsia="pt-PT"/>
        </w:rPr>
        <w:t>to receiving a p</w:t>
      </w:r>
      <w:r w:rsidR="004B1EBA" w:rsidRPr="004B1EBA">
        <w:rPr>
          <w:rFonts w:eastAsia="Times New Roman" w:cstheme="minorHAnsi"/>
          <w:color w:val="32323C"/>
          <w:shd w:val="clear" w:color="auto" w:fill="FFFFFF"/>
          <w:lang w:val="en-US" w:eastAsia="pt-PT"/>
        </w:rPr>
        <w:t xml:space="preserve">ositive </w:t>
      </w:r>
      <w:r>
        <w:rPr>
          <w:rFonts w:eastAsia="Times New Roman" w:cstheme="minorHAnsi"/>
          <w:color w:val="32323C"/>
          <w:shd w:val="clear" w:color="auto" w:fill="FFFFFF"/>
          <w:lang w:val="en-US" w:eastAsia="pt-PT"/>
        </w:rPr>
        <w:t>response from you.</w:t>
      </w:r>
    </w:p>
    <w:p w14:paraId="6889DB91" w14:textId="77777777" w:rsidR="004B1EBA" w:rsidRPr="004B1EBA" w:rsidRDefault="004B1EBA" w:rsidP="004B1EBA">
      <w:pPr>
        <w:jc w:val="both"/>
        <w:rPr>
          <w:rFonts w:cstheme="minorHAnsi"/>
          <w:color w:val="000000" w:themeColor="text1"/>
          <w:lang w:val="en-US"/>
        </w:rPr>
      </w:pPr>
    </w:p>
    <w:p w14:paraId="0BB935CD" w14:textId="77777777" w:rsidR="004B1EBA" w:rsidRPr="004B1EBA" w:rsidRDefault="004B1EBA" w:rsidP="004B1EBA">
      <w:pPr>
        <w:jc w:val="both"/>
        <w:rPr>
          <w:rFonts w:cstheme="minorHAnsi"/>
          <w:color w:val="000000" w:themeColor="text1"/>
        </w:rPr>
      </w:pPr>
    </w:p>
    <w:p w14:paraId="6802D0D6" w14:textId="77777777" w:rsidR="004B1EBA" w:rsidRPr="004B1EBA" w:rsidRDefault="004B1EBA" w:rsidP="004B1EBA">
      <w:pPr>
        <w:rPr>
          <w:rFonts w:cstheme="minorHAnsi"/>
          <w:color w:val="000000" w:themeColor="text1"/>
        </w:rPr>
      </w:pPr>
      <w:bookmarkStart w:id="0" w:name="_GoBack"/>
      <w:bookmarkEnd w:id="0"/>
    </w:p>
    <w:sectPr w:rsidR="004B1EBA" w:rsidRPr="004B1EBA" w:rsidSect="009020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E84"/>
    <w:multiLevelType w:val="hybridMultilevel"/>
    <w:tmpl w:val="5D1EB2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7F9"/>
    <w:multiLevelType w:val="hybridMultilevel"/>
    <w:tmpl w:val="8E6A1A08"/>
    <w:lvl w:ilvl="0" w:tplc="4F062C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5"/>
    <w:rsid w:val="0001104A"/>
    <w:rsid w:val="000E55CE"/>
    <w:rsid w:val="001B2CDE"/>
    <w:rsid w:val="002046BC"/>
    <w:rsid w:val="00235AE5"/>
    <w:rsid w:val="002C4AE9"/>
    <w:rsid w:val="003932E4"/>
    <w:rsid w:val="00402F47"/>
    <w:rsid w:val="004A0142"/>
    <w:rsid w:val="004A0C6D"/>
    <w:rsid w:val="004B1EBA"/>
    <w:rsid w:val="004E761F"/>
    <w:rsid w:val="006B732E"/>
    <w:rsid w:val="00754A0E"/>
    <w:rsid w:val="00821FE2"/>
    <w:rsid w:val="008E35A5"/>
    <w:rsid w:val="009020A6"/>
    <w:rsid w:val="00993C3F"/>
    <w:rsid w:val="00A051E6"/>
    <w:rsid w:val="00A6276A"/>
    <w:rsid w:val="00A65B07"/>
    <w:rsid w:val="00AB6D35"/>
    <w:rsid w:val="00BF69D3"/>
    <w:rsid w:val="00C22504"/>
    <w:rsid w:val="00C71F79"/>
    <w:rsid w:val="00CD453E"/>
    <w:rsid w:val="00DC2D27"/>
    <w:rsid w:val="00F7413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91AF80"/>
  <w14:defaultImageDpi w14:val="32767"/>
  <w15:docId w15:val="{DD72F3E1-2F7E-CA4C-80F8-6D984477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7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6A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Krausz</dc:creator>
  <cp:keywords/>
  <dc:description/>
  <cp:lastModifiedBy>Jūratė Mockuvienė</cp:lastModifiedBy>
  <cp:revision>2</cp:revision>
  <dcterms:created xsi:type="dcterms:W3CDTF">2020-05-14T07:24:00Z</dcterms:created>
  <dcterms:modified xsi:type="dcterms:W3CDTF">2020-05-14T07:24:00Z</dcterms:modified>
</cp:coreProperties>
</file>